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09C" w:rsidRPr="00E058DD" w:rsidRDefault="0095609C" w:rsidP="0095609C">
      <w:pPr>
        <w:widowControl w:val="0"/>
        <w:jc w:val="center"/>
        <w:rPr>
          <w:rFonts w:ascii="Kz Times New Roman" w:hAnsi="Kz Times New Roman"/>
          <w:caps/>
          <w:sz w:val="28"/>
          <w:szCs w:val="28"/>
          <w:lang w:val="kk-KZ"/>
        </w:rPr>
      </w:pPr>
      <w:r>
        <w:rPr>
          <w:rFonts w:ascii="Kz Times New Roman" w:hAnsi="Kz Times New Roman"/>
          <w:caps/>
          <w:sz w:val="28"/>
          <w:szCs w:val="28"/>
          <w:lang w:val="kk-KZ"/>
        </w:rPr>
        <w:t xml:space="preserve">1 </w:t>
      </w:r>
      <w:r w:rsidRPr="009E307D">
        <w:rPr>
          <w:rFonts w:ascii="Kz Times New Roman" w:hAnsi="Kz Times New Roman"/>
          <w:caps/>
          <w:sz w:val="28"/>
          <w:szCs w:val="28"/>
          <w:lang w:val="kk-KZ"/>
        </w:rPr>
        <w:t xml:space="preserve">Практикалық жұмыс </w:t>
      </w:r>
      <w:r>
        <w:rPr>
          <w:rFonts w:ascii="Kz Times New Roman" w:hAnsi="Kz Times New Roman"/>
          <w:caps/>
          <w:sz w:val="28"/>
          <w:szCs w:val="28"/>
          <w:lang w:val="kk-KZ"/>
        </w:rPr>
        <w:t>«</w:t>
      </w:r>
      <w:r w:rsidRPr="00E058DD">
        <w:rPr>
          <w:rFonts w:ascii="Kz Times New Roman" w:hAnsi="Kz Times New Roman"/>
          <w:caps/>
          <w:sz w:val="28"/>
          <w:szCs w:val="28"/>
          <w:lang w:val="kk-KZ"/>
        </w:rPr>
        <w:t>Бір</w:t>
      </w:r>
      <w:r>
        <w:rPr>
          <w:rFonts w:ascii="Kz Times New Roman" w:hAnsi="Kz Times New Roman"/>
          <w:caps/>
          <w:sz w:val="28"/>
          <w:szCs w:val="28"/>
          <w:lang w:val="kk-KZ"/>
        </w:rPr>
        <w:t xml:space="preserve"> </w:t>
      </w:r>
      <w:r w:rsidRPr="00E058DD">
        <w:rPr>
          <w:rFonts w:ascii="Kz Times New Roman" w:hAnsi="Kz Times New Roman"/>
          <w:caps/>
          <w:sz w:val="28"/>
          <w:szCs w:val="28"/>
          <w:lang w:val="kk-KZ"/>
        </w:rPr>
        <w:t>арқанды</w:t>
      </w:r>
      <w:r>
        <w:rPr>
          <w:rFonts w:ascii="Kz Times New Roman" w:hAnsi="Kz Times New Roman"/>
          <w:caps/>
          <w:sz w:val="28"/>
          <w:szCs w:val="28"/>
          <w:lang w:val="kk-KZ"/>
        </w:rPr>
        <w:t xml:space="preserve"> </w:t>
      </w:r>
      <w:r w:rsidRPr="00E058DD">
        <w:rPr>
          <w:rFonts w:ascii="Kz Times New Roman" w:hAnsi="Kz Times New Roman"/>
          <w:caps/>
          <w:sz w:val="28"/>
          <w:szCs w:val="28"/>
          <w:lang w:val="kk-KZ"/>
        </w:rPr>
        <w:t xml:space="preserve">көтергіш </w:t>
      </w:r>
      <w:r>
        <w:rPr>
          <w:rFonts w:ascii="Kz Times New Roman" w:hAnsi="Kz Times New Roman"/>
          <w:caps/>
          <w:sz w:val="28"/>
          <w:szCs w:val="28"/>
          <w:lang w:val="kk-KZ"/>
        </w:rPr>
        <w:t xml:space="preserve"> </w:t>
      </w:r>
      <w:r w:rsidRPr="00E058DD">
        <w:rPr>
          <w:rFonts w:ascii="Kz Times New Roman" w:hAnsi="Kz Times New Roman"/>
          <w:caps/>
          <w:sz w:val="28"/>
          <w:szCs w:val="28"/>
          <w:lang w:val="kk-KZ"/>
        </w:rPr>
        <w:t xml:space="preserve">қондырғыға </w:t>
      </w:r>
      <w:r>
        <w:rPr>
          <w:rFonts w:ascii="Kz Times New Roman" w:hAnsi="Kz Times New Roman"/>
          <w:caps/>
          <w:sz w:val="28"/>
          <w:szCs w:val="28"/>
          <w:lang w:val="kk-KZ"/>
        </w:rPr>
        <w:t xml:space="preserve"> </w:t>
      </w:r>
      <w:r w:rsidRPr="00E058DD">
        <w:rPr>
          <w:rFonts w:ascii="Kz Times New Roman" w:hAnsi="Kz Times New Roman"/>
          <w:caps/>
          <w:sz w:val="28"/>
          <w:szCs w:val="28"/>
          <w:lang w:val="kk-KZ"/>
        </w:rPr>
        <w:t xml:space="preserve">арналған </w:t>
      </w:r>
      <w:r>
        <w:rPr>
          <w:rFonts w:ascii="Kz Times New Roman" w:hAnsi="Kz Times New Roman"/>
          <w:caps/>
          <w:sz w:val="28"/>
          <w:szCs w:val="28"/>
          <w:lang w:val="kk-KZ"/>
        </w:rPr>
        <w:t xml:space="preserve"> </w:t>
      </w:r>
      <w:r w:rsidRPr="00E058DD">
        <w:rPr>
          <w:rFonts w:ascii="Kz Times New Roman" w:hAnsi="Kz Times New Roman"/>
          <w:caps/>
          <w:sz w:val="28"/>
          <w:szCs w:val="28"/>
          <w:lang w:val="kk-KZ"/>
        </w:rPr>
        <w:t>арқандарды</w:t>
      </w:r>
      <w:r>
        <w:rPr>
          <w:rFonts w:ascii="Kz Times New Roman" w:hAnsi="Kz Times New Roman"/>
          <w:caps/>
          <w:sz w:val="28"/>
          <w:szCs w:val="28"/>
          <w:lang w:val="kk-KZ"/>
        </w:rPr>
        <w:t xml:space="preserve"> </w:t>
      </w:r>
      <w:r w:rsidRPr="00E058DD">
        <w:rPr>
          <w:rFonts w:ascii="Kz Times New Roman" w:hAnsi="Kz Times New Roman"/>
          <w:caps/>
          <w:sz w:val="28"/>
          <w:szCs w:val="28"/>
          <w:lang w:val="kk-KZ"/>
        </w:rPr>
        <w:t xml:space="preserve"> есептеу</w:t>
      </w:r>
      <w:r>
        <w:rPr>
          <w:rFonts w:ascii="Kz Times New Roman" w:hAnsi="Kz Times New Roman"/>
          <w:caps/>
          <w:sz w:val="28"/>
          <w:szCs w:val="28"/>
          <w:lang w:val="kk-KZ"/>
        </w:rPr>
        <w:t xml:space="preserve">  </w:t>
      </w:r>
      <w:r w:rsidRPr="00E058DD">
        <w:rPr>
          <w:rFonts w:ascii="Kz Times New Roman" w:hAnsi="Kz Times New Roman"/>
          <w:caps/>
          <w:sz w:val="28"/>
          <w:szCs w:val="28"/>
          <w:lang w:val="kk-KZ"/>
        </w:rPr>
        <w:t xml:space="preserve">және </w:t>
      </w:r>
      <w:r>
        <w:rPr>
          <w:rFonts w:ascii="Kz Times New Roman" w:hAnsi="Kz Times New Roman"/>
          <w:caps/>
          <w:sz w:val="28"/>
          <w:szCs w:val="28"/>
          <w:lang w:val="kk-KZ"/>
        </w:rPr>
        <w:t xml:space="preserve"> </w:t>
      </w:r>
      <w:r w:rsidRPr="00E058DD">
        <w:rPr>
          <w:rFonts w:ascii="Kz Times New Roman" w:hAnsi="Kz Times New Roman"/>
          <w:caps/>
          <w:sz w:val="28"/>
          <w:szCs w:val="28"/>
          <w:lang w:val="kk-KZ"/>
        </w:rPr>
        <w:t>таңдау</w:t>
      </w:r>
      <w:r>
        <w:rPr>
          <w:rFonts w:ascii="Kz Times New Roman" w:hAnsi="Kz Times New Roman"/>
          <w:caps/>
          <w:sz w:val="28"/>
          <w:szCs w:val="28"/>
          <w:lang w:val="kk-KZ"/>
        </w:rPr>
        <w:t>»</w:t>
      </w:r>
    </w:p>
    <w:p w:rsidR="0095609C" w:rsidRPr="00E058DD" w:rsidRDefault="0095609C" w:rsidP="0095609C">
      <w:pPr>
        <w:widowControl w:val="0"/>
        <w:ind w:firstLine="567"/>
        <w:jc w:val="both"/>
        <w:rPr>
          <w:rFonts w:ascii="Kz Times New Roman" w:hAnsi="Kz Times New Roman"/>
          <w:sz w:val="28"/>
          <w:szCs w:val="28"/>
          <w:lang w:val="kk-KZ"/>
        </w:rPr>
      </w:pPr>
    </w:p>
    <w:p w:rsidR="0095609C" w:rsidRPr="00E058DD" w:rsidRDefault="0095609C" w:rsidP="0095609C">
      <w:pPr>
        <w:widowControl w:val="0"/>
        <w:ind w:firstLine="567"/>
        <w:jc w:val="center"/>
        <w:rPr>
          <w:rFonts w:ascii="Kz Times New Roman" w:hAnsi="Kz Times New Roman"/>
          <w:b/>
          <w:sz w:val="28"/>
          <w:szCs w:val="28"/>
          <w:lang w:val="kk-KZ"/>
        </w:rPr>
      </w:pPr>
      <w:r w:rsidRPr="00E058DD">
        <w:rPr>
          <w:rFonts w:ascii="Kz Times New Roman" w:hAnsi="Kz Times New Roman"/>
          <w:b/>
          <w:sz w:val="28"/>
          <w:szCs w:val="28"/>
          <w:lang w:val="kk-KZ"/>
        </w:rPr>
        <w:t xml:space="preserve">1.1 </w:t>
      </w:r>
      <w:r>
        <w:rPr>
          <w:rFonts w:ascii="Kz Times New Roman" w:hAnsi="Kz Times New Roman"/>
          <w:b/>
          <w:sz w:val="28"/>
          <w:szCs w:val="28"/>
          <w:lang w:val="kk-KZ"/>
        </w:rPr>
        <w:t xml:space="preserve"> </w:t>
      </w:r>
      <w:r w:rsidRPr="00E058DD">
        <w:rPr>
          <w:rFonts w:ascii="Kz Times New Roman" w:hAnsi="Kz Times New Roman"/>
          <w:b/>
          <w:sz w:val="28"/>
          <w:szCs w:val="28"/>
          <w:lang w:val="kk-KZ"/>
        </w:rPr>
        <w:t>Жұмыстың</w:t>
      </w:r>
      <w:r>
        <w:rPr>
          <w:rFonts w:ascii="Kz Times New Roman" w:hAnsi="Kz Times New Roman"/>
          <w:b/>
          <w:sz w:val="28"/>
          <w:szCs w:val="28"/>
          <w:lang w:val="kk-KZ"/>
        </w:rPr>
        <w:t xml:space="preserve"> </w:t>
      </w:r>
      <w:r w:rsidRPr="00E058DD">
        <w:rPr>
          <w:rFonts w:ascii="Kz Times New Roman" w:hAnsi="Kz Times New Roman"/>
          <w:b/>
          <w:sz w:val="28"/>
          <w:szCs w:val="28"/>
          <w:lang w:val="kk-KZ"/>
        </w:rPr>
        <w:t xml:space="preserve"> мақсаты</w:t>
      </w:r>
    </w:p>
    <w:p w:rsidR="0095609C" w:rsidRDefault="0095609C" w:rsidP="0095609C">
      <w:pPr>
        <w:widowControl w:val="0"/>
        <w:ind w:firstLine="567"/>
        <w:jc w:val="both"/>
        <w:rPr>
          <w:rFonts w:ascii="Kz Times New Roman" w:hAnsi="Kz Times New Roman"/>
          <w:sz w:val="28"/>
          <w:szCs w:val="28"/>
          <w:lang w:val="kk-KZ"/>
        </w:rPr>
      </w:pPr>
    </w:p>
    <w:p w:rsidR="0095609C" w:rsidRPr="00E058DD" w:rsidRDefault="0095609C" w:rsidP="0095609C">
      <w:pPr>
        <w:widowControl w:val="0"/>
        <w:ind w:firstLine="720"/>
        <w:jc w:val="both"/>
        <w:rPr>
          <w:rFonts w:ascii="Kz Times New Roman" w:hAnsi="Kz Times New Roman"/>
          <w:sz w:val="28"/>
          <w:szCs w:val="28"/>
          <w:lang w:val="kk-KZ"/>
        </w:rPr>
      </w:pPr>
      <w:r w:rsidRPr="00E058DD">
        <w:rPr>
          <w:rFonts w:ascii="Kz Times New Roman" w:hAnsi="Kz Times New Roman"/>
          <w:sz w:val="28"/>
          <w:szCs w:val="28"/>
          <w:lang w:val="kk-KZ"/>
        </w:rPr>
        <w:t>Қауіпсіздік ережесі бойынша бір арқанды көтергіш қондырғыларына арналған болат арқандардың түрлерін, конструкциясын және есептеу әдістемесін оқып үйрену.</w:t>
      </w:r>
    </w:p>
    <w:p w:rsidR="0095609C" w:rsidRPr="00E058DD" w:rsidRDefault="0095609C" w:rsidP="0095609C">
      <w:pPr>
        <w:widowControl w:val="0"/>
        <w:ind w:firstLine="567"/>
        <w:jc w:val="both"/>
        <w:rPr>
          <w:rFonts w:ascii="Kz Times New Roman" w:hAnsi="Kz Times New Roman"/>
          <w:sz w:val="28"/>
          <w:szCs w:val="28"/>
          <w:lang w:val="kk-KZ"/>
        </w:rPr>
      </w:pPr>
      <w:r>
        <w:rPr>
          <w:rFonts w:ascii="Kz Times New Roman" w:hAnsi="Kz Times New Roman"/>
          <w:sz w:val="28"/>
          <w:szCs w:val="28"/>
          <w:lang w:val="kk-KZ"/>
        </w:rPr>
        <w:t xml:space="preserve">    </w:t>
      </w:r>
    </w:p>
    <w:p w:rsidR="0095609C" w:rsidRDefault="0095609C" w:rsidP="0095609C">
      <w:pPr>
        <w:widowControl w:val="0"/>
        <w:ind w:firstLine="567"/>
        <w:jc w:val="center"/>
        <w:rPr>
          <w:rFonts w:ascii="Kz Times New Roman" w:hAnsi="Kz Times New Roman"/>
          <w:b/>
          <w:sz w:val="28"/>
          <w:szCs w:val="28"/>
          <w:lang w:val="kk-KZ"/>
        </w:rPr>
      </w:pPr>
      <w:r w:rsidRPr="00E058DD">
        <w:rPr>
          <w:rFonts w:ascii="Kz Times New Roman" w:hAnsi="Kz Times New Roman"/>
          <w:b/>
          <w:sz w:val="28"/>
          <w:szCs w:val="28"/>
          <w:lang w:val="kk-KZ"/>
        </w:rPr>
        <w:t xml:space="preserve">1.2 </w:t>
      </w:r>
      <w:r>
        <w:rPr>
          <w:rFonts w:ascii="Kz Times New Roman" w:hAnsi="Kz Times New Roman"/>
          <w:b/>
          <w:sz w:val="28"/>
          <w:szCs w:val="28"/>
          <w:lang w:val="kk-KZ"/>
        </w:rPr>
        <w:t xml:space="preserve"> </w:t>
      </w:r>
      <w:r w:rsidRPr="00E058DD">
        <w:rPr>
          <w:rFonts w:ascii="Kz Times New Roman" w:hAnsi="Kz Times New Roman"/>
          <w:b/>
          <w:sz w:val="28"/>
          <w:szCs w:val="28"/>
          <w:lang w:val="kk-KZ"/>
        </w:rPr>
        <w:t xml:space="preserve">Болат </w:t>
      </w:r>
      <w:r>
        <w:rPr>
          <w:rFonts w:ascii="Kz Times New Roman" w:hAnsi="Kz Times New Roman"/>
          <w:b/>
          <w:sz w:val="28"/>
          <w:szCs w:val="28"/>
          <w:lang w:val="kk-KZ"/>
        </w:rPr>
        <w:t xml:space="preserve"> </w:t>
      </w:r>
      <w:r w:rsidRPr="00E058DD">
        <w:rPr>
          <w:rFonts w:ascii="Kz Times New Roman" w:hAnsi="Kz Times New Roman"/>
          <w:b/>
          <w:sz w:val="28"/>
          <w:szCs w:val="28"/>
          <w:lang w:val="kk-KZ"/>
        </w:rPr>
        <w:t xml:space="preserve">арқандарды </w:t>
      </w:r>
      <w:r>
        <w:rPr>
          <w:rFonts w:ascii="Kz Times New Roman" w:hAnsi="Kz Times New Roman"/>
          <w:b/>
          <w:sz w:val="28"/>
          <w:szCs w:val="28"/>
          <w:lang w:val="kk-KZ"/>
        </w:rPr>
        <w:t xml:space="preserve"> </w:t>
      </w:r>
      <w:r w:rsidRPr="00E058DD">
        <w:rPr>
          <w:rFonts w:ascii="Kz Times New Roman" w:hAnsi="Kz Times New Roman"/>
          <w:b/>
          <w:sz w:val="28"/>
          <w:szCs w:val="28"/>
          <w:lang w:val="kk-KZ"/>
        </w:rPr>
        <w:t xml:space="preserve">құрылымы </w:t>
      </w:r>
      <w:r>
        <w:rPr>
          <w:rFonts w:ascii="Kz Times New Roman" w:hAnsi="Kz Times New Roman"/>
          <w:b/>
          <w:sz w:val="28"/>
          <w:szCs w:val="28"/>
          <w:lang w:val="kk-KZ"/>
        </w:rPr>
        <w:t xml:space="preserve"> </w:t>
      </w:r>
      <w:r w:rsidRPr="00E058DD">
        <w:rPr>
          <w:rFonts w:ascii="Kz Times New Roman" w:hAnsi="Kz Times New Roman"/>
          <w:b/>
          <w:sz w:val="28"/>
          <w:szCs w:val="28"/>
          <w:lang w:val="kk-KZ"/>
        </w:rPr>
        <w:t xml:space="preserve">және </w:t>
      </w:r>
      <w:r>
        <w:rPr>
          <w:rFonts w:ascii="Kz Times New Roman" w:hAnsi="Kz Times New Roman"/>
          <w:b/>
          <w:sz w:val="28"/>
          <w:szCs w:val="28"/>
          <w:lang w:val="kk-KZ"/>
        </w:rPr>
        <w:t xml:space="preserve"> </w:t>
      </w:r>
      <w:r w:rsidRPr="00E058DD">
        <w:rPr>
          <w:rFonts w:ascii="Kz Times New Roman" w:hAnsi="Kz Times New Roman"/>
          <w:b/>
          <w:sz w:val="28"/>
          <w:szCs w:val="28"/>
          <w:lang w:val="kk-KZ"/>
        </w:rPr>
        <w:t>таңдау</w:t>
      </w:r>
      <w:r>
        <w:rPr>
          <w:rFonts w:ascii="Kz Times New Roman" w:hAnsi="Kz Times New Roman"/>
          <w:b/>
          <w:sz w:val="28"/>
          <w:szCs w:val="28"/>
          <w:lang w:val="kk-KZ"/>
        </w:rPr>
        <w:t xml:space="preserve"> </w:t>
      </w:r>
      <w:r w:rsidRPr="00E058DD">
        <w:rPr>
          <w:rFonts w:ascii="Kz Times New Roman" w:hAnsi="Kz Times New Roman"/>
          <w:b/>
          <w:sz w:val="28"/>
          <w:szCs w:val="28"/>
          <w:lang w:val="kk-KZ"/>
        </w:rPr>
        <w:t xml:space="preserve"> принципі </w:t>
      </w:r>
      <w:r>
        <w:rPr>
          <w:rFonts w:ascii="Kz Times New Roman" w:hAnsi="Kz Times New Roman"/>
          <w:b/>
          <w:sz w:val="28"/>
          <w:szCs w:val="28"/>
          <w:lang w:val="kk-KZ"/>
        </w:rPr>
        <w:t xml:space="preserve"> </w:t>
      </w:r>
    </w:p>
    <w:p w:rsidR="0095609C" w:rsidRDefault="0095609C" w:rsidP="0095609C">
      <w:pPr>
        <w:widowControl w:val="0"/>
        <w:ind w:firstLine="567"/>
        <w:jc w:val="center"/>
        <w:rPr>
          <w:rFonts w:ascii="Kz Times New Roman" w:hAnsi="Kz Times New Roman"/>
          <w:b/>
          <w:sz w:val="28"/>
          <w:szCs w:val="28"/>
          <w:lang w:val="kk-KZ"/>
        </w:rPr>
      </w:pPr>
      <w:r>
        <w:rPr>
          <w:rFonts w:ascii="Kz Times New Roman" w:hAnsi="Kz Times New Roman"/>
          <w:b/>
          <w:sz w:val="28"/>
          <w:szCs w:val="28"/>
          <w:lang w:val="kk-KZ"/>
        </w:rPr>
        <w:t>т</w:t>
      </w:r>
      <w:r w:rsidRPr="00E058DD">
        <w:rPr>
          <w:rFonts w:ascii="Kz Times New Roman" w:hAnsi="Kz Times New Roman"/>
          <w:b/>
          <w:sz w:val="28"/>
          <w:szCs w:val="28"/>
          <w:lang w:val="kk-KZ"/>
        </w:rPr>
        <w:t>уралы</w:t>
      </w:r>
      <w:r>
        <w:rPr>
          <w:rFonts w:ascii="Kz Times New Roman" w:hAnsi="Kz Times New Roman"/>
          <w:b/>
          <w:sz w:val="28"/>
          <w:szCs w:val="28"/>
          <w:lang w:val="kk-KZ"/>
        </w:rPr>
        <w:t xml:space="preserve">  </w:t>
      </w:r>
      <w:r w:rsidRPr="00E058DD">
        <w:rPr>
          <w:rFonts w:ascii="Kz Times New Roman" w:hAnsi="Kz Times New Roman"/>
          <w:b/>
          <w:sz w:val="28"/>
          <w:szCs w:val="28"/>
          <w:lang w:val="kk-KZ"/>
        </w:rPr>
        <w:t>жалпы</w:t>
      </w:r>
      <w:r>
        <w:rPr>
          <w:rFonts w:ascii="Kz Times New Roman" w:hAnsi="Kz Times New Roman"/>
          <w:b/>
          <w:sz w:val="28"/>
          <w:szCs w:val="28"/>
          <w:lang w:val="kk-KZ"/>
        </w:rPr>
        <w:t xml:space="preserve"> </w:t>
      </w:r>
      <w:r w:rsidRPr="00E058DD">
        <w:rPr>
          <w:rFonts w:ascii="Kz Times New Roman" w:hAnsi="Kz Times New Roman"/>
          <w:b/>
          <w:sz w:val="28"/>
          <w:szCs w:val="28"/>
          <w:lang w:val="kk-KZ"/>
        </w:rPr>
        <w:t xml:space="preserve"> мағлұматтар</w:t>
      </w:r>
    </w:p>
    <w:p w:rsidR="0095609C" w:rsidRPr="00E058DD" w:rsidRDefault="0095609C" w:rsidP="0095609C">
      <w:pPr>
        <w:widowControl w:val="0"/>
        <w:ind w:firstLine="567"/>
        <w:jc w:val="both"/>
        <w:rPr>
          <w:rFonts w:ascii="Kz Times New Roman" w:hAnsi="Kz Times New Roman"/>
          <w:sz w:val="28"/>
          <w:szCs w:val="28"/>
          <w:lang w:val="kk-KZ"/>
        </w:rPr>
      </w:pPr>
    </w:p>
    <w:p w:rsidR="0095609C" w:rsidRDefault="0095609C" w:rsidP="0095609C">
      <w:pPr>
        <w:widowControl w:val="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Қазіргі кезде қолданылатын стандартты болат арқандарды </w:t>
      </w:r>
      <w:r>
        <w:rPr>
          <w:rFonts w:ascii="Kz Times New Roman" w:hAnsi="Kz Times New Roman"/>
          <w:sz w:val="28"/>
          <w:szCs w:val="28"/>
          <w:lang w:val="kk-KZ"/>
        </w:rPr>
        <w:t xml:space="preserve">келесі түрде </w:t>
      </w:r>
      <w:r w:rsidRPr="00E058DD">
        <w:rPr>
          <w:rFonts w:ascii="Kz Times New Roman" w:hAnsi="Kz Times New Roman"/>
          <w:sz w:val="28"/>
          <w:szCs w:val="28"/>
          <w:lang w:val="kk-KZ"/>
        </w:rPr>
        <w:t xml:space="preserve">бөледі: </w:t>
      </w:r>
      <w:r>
        <w:rPr>
          <w:rFonts w:ascii="Kz Times New Roman" w:hAnsi="Kz Times New Roman"/>
          <w:sz w:val="28"/>
          <w:szCs w:val="28"/>
          <w:lang w:val="kk-KZ"/>
        </w:rPr>
        <w:t>арналуына байланысты</w:t>
      </w:r>
      <w:r w:rsidRPr="00E058DD">
        <w:rPr>
          <w:rFonts w:ascii="Kz Times New Roman" w:hAnsi="Kz Times New Roman"/>
          <w:sz w:val="28"/>
          <w:szCs w:val="28"/>
          <w:lang w:val="kk-KZ"/>
        </w:rPr>
        <w:t xml:space="preserve"> – адамдар мен жүктерге (</w:t>
      </w:r>
      <w:r>
        <w:rPr>
          <w:rFonts w:ascii="Kz Times New Roman" w:hAnsi="Kz Times New Roman"/>
          <w:sz w:val="28"/>
          <w:szCs w:val="28"/>
          <w:lang w:val="kk-KZ"/>
        </w:rPr>
        <w:t>ГЛ) және жүк тасушы (Г</w:t>
      </w:r>
      <w:r w:rsidRPr="00E058DD">
        <w:rPr>
          <w:rFonts w:ascii="Kz Times New Roman" w:hAnsi="Kz Times New Roman"/>
          <w:sz w:val="28"/>
          <w:szCs w:val="28"/>
          <w:lang w:val="kk-KZ"/>
        </w:rPr>
        <w:t>)</w:t>
      </w:r>
      <w:r>
        <w:rPr>
          <w:rFonts w:ascii="Kz Times New Roman" w:hAnsi="Kz Times New Roman"/>
          <w:sz w:val="28"/>
          <w:szCs w:val="28"/>
          <w:lang w:val="kk-KZ"/>
        </w:rPr>
        <w:t>;</w:t>
      </w:r>
      <w:r w:rsidRPr="00E058DD">
        <w:rPr>
          <w:rFonts w:ascii="Kz Times New Roman" w:hAnsi="Kz Times New Roman"/>
          <w:sz w:val="28"/>
          <w:szCs w:val="28"/>
          <w:lang w:val="kk-KZ"/>
        </w:rPr>
        <w:t xml:space="preserve"> сымның механикалық құр</w:t>
      </w:r>
      <w:r>
        <w:rPr>
          <w:rFonts w:ascii="Kz Times New Roman" w:hAnsi="Kz Times New Roman"/>
          <w:sz w:val="28"/>
          <w:szCs w:val="28"/>
          <w:lang w:val="kk-KZ"/>
        </w:rPr>
        <w:t>ы</w:t>
      </w:r>
      <w:r w:rsidRPr="00E058DD">
        <w:rPr>
          <w:rFonts w:ascii="Kz Times New Roman" w:hAnsi="Kz Times New Roman"/>
          <w:sz w:val="28"/>
          <w:szCs w:val="28"/>
          <w:lang w:val="kk-KZ"/>
        </w:rPr>
        <w:t>лы</w:t>
      </w:r>
      <w:r>
        <w:rPr>
          <w:rFonts w:ascii="Kz Times New Roman" w:hAnsi="Kz Times New Roman"/>
          <w:sz w:val="28"/>
          <w:szCs w:val="28"/>
          <w:lang w:val="kk-KZ"/>
        </w:rPr>
        <w:t>мы бойынша – жоғары маркалы (В</w:t>
      </w:r>
      <w:r w:rsidRPr="00E058DD">
        <w:rPr>
          <w:rFonts w:ascii="Kz Times New Roman" w:hAnsi="Kz Times New Roman"/>
          <w:sz w:val="28"/>
          <w:szCs w:val="28"/>
          <w:lang w:val="kk-KZ"/>
        </w:rPr>
        <w:t>), бірінші (I) және екінші (II) маркалы; сымның беткі қабатының түрі бойынша – қаптауы (ашық) және цинктелген, аса берік (</w:t>
      </w:r>
      <w:r>
        <w:rPr>
          <w:rFonts w:ascii="Kz Times New Roman" w:hAnsi="Kz Times New Roman"/>
          <w:sz w:val="28"/>
          <w:szCs w:val="28"/>
          <w:lang w:val="kk-KZ"/>
        </w:rPr>
        <w:t>ОЖ</w:t>
      </w:r>
      <w:r w:rsidRPr="00E058DD">
        <w:rPr>
          <w:rFonts w:ascii="Kz Times New Roman" w:hAnsi="Kz Times New Roman"/>
          <w:sz w:val="28"/>
          <w:szCs w:val="28"/>
          <w:lang w:val="kk-KZ"/>
        </w:rPr>
        <w:t>)</w:t>
      </w:r>
      <w:r>
        <w:rPr>
          <w:rFonts w:ascii="Kz Times New Roman" w:hAnsi="Kz Times New Roman"/>
          <w:sz w:val="28"/>
          <w:szCs w:val="28"/>
          <w:lang w:val="kk-KZ"/>
        </w:rPr>
        <w:t>,</w:t>
      </w:r>
      <w:r w:rsidRPr="00E058DD">
        <w:rPr>
          <w:rFonts w:ascii="Kz Times New Roman" w:hAnsi="Kz Times New Roman"/>
          <w:sz w:val="28"/>
          <w:szCs w:val="28"/>
          <w:lang w:val="kk-KZ"/>
        </w:rPr>
        <w:t xml:space="preserve"> берік (</w:t>
      </w:r>
      <w:r>
        <w:rPr>
          <w:rFonts w:ascii="Kz Times New Roman" w:hAnsi="Kz Times New Roman"/>
          <w:sz w:val="28"/>
          <w:szCs w:val="28"/>
          <w:lang w:val="kk-KZ"/>
        </w:rPr>
        <w:t>Ж</w:t>
      </w:r>
      <w:r w:rsidRPr="00E058DD">
        <w:rPr>
          <w:rFonts w:ascii="Kz Times New Roman" w:hAnsi="Kz Times New Roman"/>
          <w:sz w:val="28"/>
          <w:szCs w:val="28"/>
          <w:lang w:val="kk-KZ"/>
        </w:rPr>
        <w:t>) және орташа (</w:t>
      </w:r>
      <w:r>
        <w:rPr>
          <w:rFonts w:ascii="Kz Times New Roman" w:hAnsi="Kz Times New Roman"/>
          <w:sz w:val="28"/>
          <w:szCs w:val="28"/>
          <w:lang w:val="kk-KZ"/>
        </w:rPr>
        <w:t>С</w:t>
      </w:r>
      <w:r w:rsidRPr="00E058DD">
        <w:rPr>
          <w:rFonts w:ascii="Kz Times New Roman" w:hAnsi="Kz Times New Roman"/>
          <w:sz w:val="28"/>
          <w:szCs w:val="28"/>
          <w:lang w:val="kk-KZ"/>
        </w:rPr>
        <w:t>)</w:t>
      </w:r>
      <w:r>
        <w:rPr>
          <w:rFonts w:ascii="Kz Times New Roman" w:hAnsi="Kz Times New Roman"/>
          <w:sz w:val="28"/>
          <w:szCs w:val="28"/>
          <w:lang w:val="kk-KZ"/>
        </w:rPr>
        <w:t xml:space="preserve"> агрессивті жағдайларға</w:t>
      </w:r>
      <w:r w:rsidRPr="00E058DD">
        <w:rPr>
          <w:rFonts w:ascii="Kz Times New Roman" w:hAnsi="Kz Times New Roman"/>
          <w:sz w:val="28"/>
          <w:szCs w:val="28"/>
          <w:lang w:val="kk-KZ"/>
        </w:rPr>
        <w:t xml:space="preserve"> арқа</w:t>
      </w:r>
      <w:r>
        <w:rPr>
          <w:rFonts w:ascii="Kz Times New Roman" w:hAnsi="Kz Times New Roman"/>
          <w:sz w:val="28"/>
          <w:szCs w:val="28"/>
          <w:lang w:val="kk-KZ"/>
        </w:rPr>
        <w:t>ндардың жұмыс істеуіне арналған;</w:t>
      </w:r>
      <w:r w:rsidRPr="00E058DD">
        <w:rPr>
          <w:rFonts w:ascii="Kz Times New Roman" w:hAnsi="Kz Times New Roman"/>
          <w:sz w:val="28"/>
          <w:szCs w:val="28"/>
          <w:lang w:val="kk-KZ"/>
        </w:rPr>
        <w:t xml:space="preserve"> есу бағыты бойынша – оңға (</w:t>
      </w:r>
      <w:r>
        <w:rPr>
          <w:rFonts w:ascii="Kz Times New Roman" w:hAnsi="Kz Times New Roman"/>
          <w:sz w:val="28"/>
          <w:szCs w:val="28"/>
          <w:lang w:val="kk-KZ"/>
        </w:rPr>
        <w:t>П</w:t>
      </w:r>
      <w:r w:rsidRPr="00E058DD">
        <w:rPr>
          <w:rFonts w:ascii="Kz Times New Roman" w:hAnsi="Kz Times New Roman"/>
          <w:sz w:val="28"/>
          <w:szCs w:val="28"/>
          <w:lang w:val="kk-KZ"/>
        </w:rPr>
        <w:t>) және солға (</w:t>
      </w:r>
      <w:r>
        <w:rPr>
          <w:rFonts w:ascii="Kz Times New Roman" w:hAnsi="Kz Times New Roman"/>
          <w:sz w:val="28"/>
          <w:szCs w:val="28"/>
          <w:lang w:val="kk-KZ"/>
        </w:rPr>
        <w:t>Л</w:t>
      </w:r>
      <w:r w:rsidRPr="00E058DD">
        <w:rPr>
          <w:rFonts w:ascii="Kz Times New Roman" w:hAnsi="Kz Times New Roman"/>
          <w:sz w:val="28"/>
          <w:szCs w:val="28"/>
          <w:lang w:val="kk-KZ"/>
        </w:rPr>
        <w:t xml:space="preserve">); </w:t>
      </w:r>
      <w:r>
        <w:rPr>
          <w:rFonts w:ascii="Kz Times New Roman" w:hAnsi="Kz Times New Roman"/>
          <w:sz w:val="28"/>
          <w:szCs w:val="28"/>
          <w:lang w:val="kk-KZ"/>
        </w:rPr>
        <w:t>тарамдарының есу</w:t>
      </w:r>
      <w:r w:rsidRPr="00E058DD">
        <w:rPr>
          <w:rFonts w:ascii="Kz Times New Roman" w:hAnsi="Kz Times New Roman"/>
          <w:sz w:val="28"/>
          <w:szCs w:val="28"/>
          <w:lang w:val="kk-KZ"/>
        </w:rPr>
        <w:t xml:space="preserve"> бағыты бойынша теру – айқасқан, бір бағыт</w:t>
      </w:r>
      <w:r>
        <w:rPr>
          <w:rFonts w:ascii="Kz Times New Roman" w:hAnsi="Kz Times New Roman"/>
          <w:sz w:val="28"/>
          <w:szCs w:val="28"/>
          <w:lang w:val="kk-KZ"/>
        </w:rPr>
        <w:t>т</w:t>
      </w:r>
      <w:r w:rsidRPr="00E058DD">
        <w:rPr>
          <w:rFonts w:ascii="Kz Times New Roman" w:hAnsi="Kz Times New Roman"/>
          <w:sz w:val="28"/>
          <w:szCs w:val="28"/>
          <w:lang w:val="kk-KZ"/>
        </w:rPr>
        <w:t>ы (</w:t>
      </w:r>
      <w:r>
        <w:rPr>
          <w:rFonts w:ascii="Kz Times New Roman" w:hAnsi="Kz Times New Roman"/>
          <w:sz w:val="28"/>
          <w:szCs w:val="28"/>
          <w:lang w:val="kk-KZ"/>
        </w:rPr>
        <w:t>О</w:t>
      </w:r>
      <w:r w:rsidRPr="00E058DD">
        <w:rPr>
          <w:rFonts w:ascii="Kz Times New Roman" w:hAnsi="Kz Times New Roman"/>
          <w:sz w:val="28"/>
          <w:szCs w:val="28"/>
          <w:lang w:val="kk-KZ"/>
        </w:rPr>
        <w:t>) және әртүрлі (</w:t>
      </w:r>
      <w:r>
        <w:rPr>
          <w:rFonts w:ascii="Kz Times New Roman" w:hAnsi="Kz Times New Roman"/>
          <w:sz w:val="28"/>
          <w:szCs w:val="28"/>
          <w:lang w:val="kk-KZ"/>
        </w:rPr>
        <w:t>К</w:t>
      </w:r>
      <w:r w:rsidRPr="00E058DD">
        <w:rPr>
          <w:rFonts w:ascii="Kz Times New Roman" w:hAnsi="Kz Times New Roman"/>
          <w:sz w:val="28"/>
          <w:szCs w:val="28"/>
          <w:lang w:val="kk-KZ"/>
        </w:rPr>
        <w:t xml:space="preserve">); есу тәсілі </w:t>
      </w:r>
      <w:r>
        <w:rPr>
          <w:rFonts w:ascii="Kz Times New Roman" w:hAnsi="Kz Times New Roman"/>
          <w:sz w:val="28"/>
          <w:szCs w:val="28"/>
          <w:lang w:val="kk-KZ"/>
        </w:rPr>
        <w:t xml:space="preserve">бойынша </w:t>
      </w:r>
      <w:r w:rsidRPr="00E058DD">
        <w:rPr>
          <w:rFonts w:ascii="Kz Times New Roman" w:hAnsi="Kz Times New Roman"/>
          <w:sz w:val="28"/>
          <w:szCs w:val="28"/>
          <w:lang w:val="kk-KZ"/>
        </w:rPr>
        <w:t xml:space="preserve">– </w:t>
      </w:r>
      <w:r>
        <w:rPr>
          <w:rFonts w:ascii="Kz Times New Roman" w:hAnsi="Kz Times New Roman"/>
          <w:sz w:val="28"/>
          <w:szCs w:val="28"/>
          <w:lang w:val="kk-KZ"/>
        </w:rPr>
        <w:t>тарқатылмайтын</w:t>
      </w:r>
      <w:r w:rsidRPr="00E058DD">
        <w:rPr>
          <w:rFonts w:ascii="Kz Times New Roman" w:hAnsi="Kz Times New Roman"/>
          <w:sz w:val="28"/>
          <w:szCs w:val="28"/>
          <w:lang w:val="kk-KZ"/>
        </w:rPr>
        <w:t xml:space="preserve"> (</w:t>
      </w:r>
      <w:r>
        <w:rPr>
          <w:rFonts w:ascii="Kz Times New Roman" w:hAnsi="Kz Times New Roman"/>
          <w:sz w:val="28"/>
          <w:szCs w:val="28"/>
          <w:lang w:val="kk-KZ"/>
        </w:rPr>
        <w:t>Н) және тарқатылатын (Р</w:t>
      </w:r>
      <w:r w:rsidRPr="00E058DD">
        <w:rPr>
          <w:rFonts w:ascii="Kz Times New Roman" w:hAnsi="Kz Times New Roman"/>
          <w:sz w:val="28"/>
          <w:szCs w:val="28"/>
          <w:lang w:val="kk-KZ"/>
        </w:rPr>
        <w:t>).</w:t>
      </w:r>
    </w:p>
    <w:p w:rsidR="0095609C" w:rsidRPr="009B7464" w:rsidRDefault="0095609C" w:rsidP="0095609C">
      <w:pPr>
        <w:widowControl w:val="0"/>
        <w:ind w:firstLine="720"/>
        <w:jc w:val="both"/>
        <w:rPr>
          <w:rFonts w:ascii="Kz Times New Roman" w:hAnsi="Kz Times New Roman"/>
          <w:sz w:val="8"/>
          <w:szCs w:val="8"/>
          <w:lang w:val="kk-KZ"/>
        </w:rPr>
      </w:pPr>
    </w:p>
    <w:p w:rsidR="0095609C" w:rsidRDefault="0095609C" w:rsidP="0095609C">
      <w:pPr>
        <w:widowControl w:val="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Дөңгелек қималы шахталық көтергіш арқандарда тарамдар саны </w:t>
      </w:r>
      <w:r>
        <w:rPr>
          <w:rFonts w:ascii="Kz Times New Roman" w:hAnsi="Kz Times New Roman"/>
          <w:sz w:val="28"/>
          <w:szCs w:val="28"/>
          <w:lang w:val="kk-KZ"/>
        </w:rPr>
        <w:t xml:space="preserve">әрқашан алты </w:t>
      </w:r>
      <w:r w:rsidRPr="00E058DD">
        <w:rPr>
          <w:rFonts w:ascii="Kz Times New Roman" w:hAnsi="Kz Times New Roman"/>
          <w:sz w:val="28"/>
          <w:szCs w:val="28"/>
          <w:lang w:val="kk-KZ"/>
        </w:rPr>
        <w:t xml:space="preserve">болады. Тарам - әртүрлі домалақ болат </w:t>
      </w:r>
      <w:r>
        <w:rPr>
          <w:rFonts w:ascii="Kz Times New Roman" w:hAnsi="Kz Times New Roman"/>
          <w:sz w:val="28"/>
          <w:szCs w:val="28"/>
          <w:lang w:val="kk-KZ"/>
        </w:rPr>
        <w:t>д</w:t>
      </w:r>
      <w:r w:rsidRPr="00E058DD">
        <w:rPr>
          <w:rFonts w:ascii="Kz Times New Roman" w:hAnsi="Kz Times New Roman"/>
          <w:sz w:val="28"/>
          <w:szCs w:val="28"/>
          <w:lang w:val="kk-KZ"/>
        </w:rPr>
        <w:t xml:space="preserve">иаметрі әртүрлі немесе бірдей сымдардан тұрады. </w:t>
      </w:r>
    </w:p>
    <w:p w:rsidR="0095609C" w:rsidRPr="009B7464" w:rsidRDefault="0095609C" w:rsidP="0095609C">
      <w:pPr>
        <w:widowControl w:val="0"/>
        <w:ind w:firstLine="720"/>
        <w:jc w:val="both"/>
        <w:rPr>
          <w:rFonts w:ascii="Kz Times New Roman" w:hAnsi="Kz Times New Roman"/>
          <w:sz w:val="8"/>
          <w:szCs w:val="8"/>
          <w:lang w:val="kk-KZ"/>
        </w:rPr>
      </w:pPr>
    </w:p>
    <w:p w:rsidR="0095609C" w:rsidRDefault="0095609C" w:rsidP="0095609C">
      <w:pPr>
        <w:widowControl w:val="0"/>
        <w:ind w:firstLine="720"/>
        <w:jc w:val="both"/>
        <w:rPr>
          <w:rFonts w:ascii="Kz Times New Roman" w:hAnsi="Kz Times New Roman"/>
          <w:sz w:val="28"/>
          <w:szCs w:val="28"/>
          <w:lang w:val="kk-KZ"/>
        </w:rPr>
      </w:pPr>
      <w:r w:rsidRPr="00E058DD">
        <w:rPr>
          <w:rFonts w:ascii="Kz Times New Roman" w:hAnsi="Kz Times New Roman"/>
          <w:sz w:val="28"/>
          <w:szCs w:val="28"/>
          <w:lang w:val="kk-KZ"/>
        </w:rPr>
        <w:t>Конструкциясына байланысты тарамдағы сымдар саны әртүрлі болады.</w:t>
      </w:r>
      <w:r>
        <w:rPr>
          <w:rFonts w:ascii="Kz Times New Roman" w:hAnsi="Kz Times New Roman"/>
          <w:sz w:val="28"/>
          <w:szCs w:val="28"/>
          <w:lang w:val="kk-KZ"/>
        </w:rPr>
        <w:t xml:space="preserve"> </w:t>
      </w:r>
      <w:r w:rsidRPr="00E058DD">
        <w:rPr>
          <w:rFonts w:ascii="Kz Times New Roman" w:hAnsi="Kz Times New Roman"/>
          <w:sz w:val="28"/>
          <w:szCs w:val="28"/>
          <w:lang w:val="kk-KZ"/>
        </w:rPr>
        <w:t xml:space="preserve">Тарамдағы сымдар ортасындағы бірнеше центрлестік қабаттарға оралған центрлестік қабаттар саны 4-ке жетеді. Сымдардың тарамға оралу түрлері бойынша арқандарды: нүктелік </w:t>
      </w:r>
      <w:r>
        <w:rPr>
          <w:rFonts w:ascii="Kz Times New Roman" w:hAnsi="Kz Times New Roman"/>
          <w:sz w:val="28"/>
          <w:szCs w:val="28"/>
          <w:lang w:val="kk-KZ"/>
        </w:rPr>
        <w:t xml:space="preserve">жанасумен </w:t>
      </w:r>
      <w:r w:rsidRPr="00E058DD">
        <w:rPr>
          <w:rFonts w:ascii="Kz Times New Roman" w:hAnsi="Kz Times New Roman"/>
          <w:sz w:val="28"/>
          <w:szCs w:val="28"/>
          <w:lang w:val="kk-KZ"/>
        </w:rPr>
        <w:t>(</w:t>
      </w:r>
      <w:r>
        <w:rPr>
          <w:rFonts w:ascii="Kz Times New Roman" w:hAnsi="Kz Times New Roman"/>
          <w:sz w:val="28"/>
          <w:szCs w:val="28"/>
          <w:lang w:val="kk-KZ"/>
        </w:rPr>
        <w:t>ТК</w:t>
      </w:r>
      <w:r w:rsidRPr="00E058DD">
        <w:rPr>
          <w:rFonts w:ascii="Kz Times New Roman" w:hAnsi="Kz Times New Roman"/>
          <w:sz w:val="28"/>
          <w:szCs w:val="28"/>
          <w:lang w:val="kk-KZ"/>
        </w:rPr>
        <w:t>), сызықтық (</w:t>
      </w:r>
      <w:r>
        <w:rPr>
          <w:rFonts w:ascii="Kz Times New Roman" w:hAnsi="Kz Times New Roman"/>
          <w:sz w:val="28"/>
          <w:szCs w:val="28"/>
          <w:lang w:val="kk-KZ"/>
        </w:rPr>
        <w:t>ЛК</w:t>
      </w:r>
      <w:r w:rsidRPr="00E058DD">
        <w:rPr>
          <w:rFonts w:ascii="Kz Times New Roman" w:hAnsi="Kz Times New Roman"/>
          <w:sz w:val="28"/>
          <w:szCs w:val="28"/>
          <w:lang w:val="kk-KZ"/>
        </w:rPr>
        <w:t>) және нүктелік-сызықтық жанасумен (</w:t>
      </w:r>
      <w:r>
        <w:rPr>
          <w:rFonts w:ascii="Kz Times New Roman" w:hAnsi="Kz Times New Roman"/>
          <w:sz w:val="28"/>
          <w:szCs w:val="28"/>
          <w:lang w:val="kk-KZ"/>
        </w:rPr>
        <w:t>ТЛК</w:t>
      </w:r>
      <w:r w:rsidRPr="00E058DD">
        <w:rPr>
          <w:rFonts w:ascii="Kz Times New Roman" w:hAnsi="Kz Times New Roman"/>
          <w:sz w:val="28"/>
          <w:szCs w:val="28"/>
          <w:lang w:val="kk-KZ"/>
        </w:rPr>
        <w:t>)</w:t>
      </w:r>
      <w:r>
        <w:rPr>
          <w:rFonts w:ascii="Kz Times New Roman" w:hAnsi="Kz Times New Roman"/>
          <w:sz w:val="28"/>
          <w:szCs w:val="28"/>
          <w:lang w:val="kk-KZ"/>
        </w:rPr>
        <w:t>,</w:t>
      </w:r>
      <w:r w:rsidRPr="00E058DD">
        <w:rPr>
          <w:rFonts w:ascii="Kz Times New Roman" w:hAnsi="Kz Times New Roman"/>
          <w:sz w:val="28"/>
          <w:szCs w:val="28"/>
          <w:lang w:val="kk-KZ"/>
        </w:rPr>
        <w:t xml:space="preserve"> беттік түйісу (</w:t>
      </w:r>
      <w:r>
        <w:rPr>
          <w:rFonts w:ascii="Kz Times New Roman" w:hAnsi="Kz Times New Roman"/>
          <w:sz w:val="28"/>
          <w:szCs w:val="28"/>
          <w:lang w:val="kk-KZ"/>
        </w:rPr>
        <w:t>ПК</w:t>
      </w:r>
      <w:r w:rsidRPr="00E058DD">
        <w:rPr>
          <w:rFonts w:ascii="Kz Times New Roman" w:hAnsi="Kz Times New Roman"/>
          <w:sz w:val="28"/>
          <w:szCs w:val="28"/>
          <w:lang w:val="kk-KZ"/>
        </w:rPr>
        <w:t>) деп айырады.</w:t>
      </w:r>
    </w:p>
    <w:p w:rsidR="0095609C" w:rsidRPr="009B7464" w:rsidRDefault="0095609C" w:rsidP="0095609C">
      <w:pPr>
        <w:widowControl w:val="0"/>
        <w:ind w:firstLine="720"/>
        <w:jc w:val="both"/>
        <w:rPr>
          <w:rFonts w:ascii="Kz Times New Roman" w:hAnsi="Kz Times New Roman"/>
          <w:sz w:val="8"/>
          <w:szCs w:val="8"/>
          <w:lang w:val="kk-KZ"/>
        </w:rPr>
      </w:pPr>
    </w:p>
    <w:p w:rsidR="0095609C" w:rsidRDefault="0095609C" w:rsidP="0095609C">
      <w:pPr>
        <w:widowControl w:val="0"/>
        <w:ind w:firstLine="720"/>
        <w:jc w:val="both"/>
        <w:rPr>
          <w:rFonts w:ascii="Kz Times New Roman" w:hAnsi="Kz Times New Roman"/>
          <w:sz w:val="28"/>
          <w:szCs w:val="28"/>
          <w:lang w:val="kk-KZ"/>
        </w:rPr>
      </w:pPr>
      <w:r w:rsidRPr="00E058DD">
        <w:rPr>
          <w:rFonts w:ascii="Kz Times New Roman" w:hAnsi="Kz Times New Roman"/>
          <w:sz w:val="28"/>
          <w:szCs w:val="28"/>
          <w:lang w:val="kk-KZ"/>
        </w:rPr>
        <w:t>Арқандар</w:t>
      </w:r>
      <w:r>
        <w:rPr>
          <w:rFonts w:ascii="Kz Times New Roman" w:hAnsi="Kz Times New Roman"/>
          <w:sz w:val="28"/>
          <w:szCs w:val="28"/>
          <w:lang w:val="kk-KZ"/>
        </w:rPr>
        <w:t>дың</w:t>
      </w:r>
      <w:r w:rsidRPr="00E058DD">
        <w:rPr>
          <w:rFonts w:ascii="Kz Times New Roman" w:hAnsi="Kz Times New Roman"/>
          <w:sz w:val="28"/>
          <w:szCs w:val="28"/>
          <w:lang w:val="kk-KZ"/>
        </w:rPr>
        <w:t xml:space="preserve"> созылу</w:t>
      </w:r>
      <w:r>
        <w:rPr>
          <w:rFonts w:ascii="Kz Times New Roman" w:hAnsi="Kz Times New Roman"/>
          <w:sz w:val="28"/>
          <w:szCs w:val="28"/>
          <w:lang w:val="kk-KZ"/>
        </w:rPr>
        <w:t>ға</w:t>
      </w:r>
      <w:r w:rsidRPr="00E058DD">
        <w:rPr>
          <w:rFonts w:ascii="Kz Times New Roman" w:hAnsi="Kz Times New Roman"/>
          <w:sz w:val="28"/>
          <w:szCs w:val="28"/>
          <w:lang w:val="kk-KZ"/>
        </w:rPr>
        <w:t xml:space="preserve"> </w:t>
      </w:r>
      <w:r>
        <w:rPr>
          <w:rFonts w:ascii="Kz Times New Roman" w:hAnsi="Kz Times New Roman"/>
          <w:sz w:val="28"/>
          <w:szCs w:val="28"/>
          <w:lang w:val="kk-KZ"/>
        </w:rPr>
        <w:t>беріктік шегі</w:t>
      </w:r>
      <w:r w:rsidRPr="00E058DD">
        <w:rPr>
          <w:rFonts w:ascii="Kz Times New Roman" w:hAnsi="Kz Times New Roman"/>
          <w:sz w:val="28"/>
          <w:szCs w:val="28"/>
          <w:lang w:val="kk-KZ"/>
        </w:rPr>
        <w:t xml:space="preserve"> 1176-2156 МПа-ға дейінгі есептік көрсеткішті сымдардан жасалады. Шахталық көтеруде </w:t>
      </w:r>
      <w:r>
        <w:rPr>
          <w:rFonts w:ascii="Kz Times New Roman" w:hAnsi="Kz Times New Roman"/>
          <w:sz w:val="28"/>
          <w:szCs w:val="28"/>
          <w:lang w:val="kk-KZ"/>
        </w:rPr>
        <w:t>беріктік</w:t>
      </w:r>
      <w:r w:rsidRPr="00E058DD">
        <w:rPr>
          <w:rFonts w:ascii="Kz Times New Roman" w:hAnsi="Kz Times New Roman"/>
          <w:sz w:val="28"/>
          <w:szCs w:val="28"/>
          <w:lang w:val="kk-KZ"/>
        </w:rPr>
        <w:t xml:space="preserve"> шегі </w:t>
      </w:r>
      <w:r>
        <w:rPr>
          <w:rFonts w:ascii="Kz Times New Roman" w:hAnsi="Kz Times New Roman"/>
          <w:sz w:val="28"/>
          <w:szCs w:val="28"/>
          <w:lang w:val="kk-KZ"/>
        </w:rPr>
        <w:t xml:space="preserve">1764 МПа </w:t>
      </w:r>
      <w:r w:rsidRPr="00E058DD">
        <w:rPr>
          <w:rFonts w:ascii="Kz Times New Roman" w:hAnsi="Kz Times New Roman"/>
          <w:sz w:val="28"/>
          <w:szCs w:val="28"/>
          <w:lang w:val="kk-KZ"/>
        </w:rPr>
        <w:t>арт</w:t>
      </w:r>
      <w:r>
        <w:rPr>
          <w:rFonts w:ascii="Kz Times New Roman" w:hAnsi="Kz Times New Roman"/>
          <w:sz w:val="28"/>
          <w:szCs w:val="28"/>
          <w:lang w:val="kk-KZ"/>
        </w:rPr>
        <w:t>ы</w:t>
      </w:r>
      <w:r w:rsidRPr="00E058DD">
        <w:rPr>
          <w:rFonts w:ascii="Kz Times New Roman" w:hAnsi="Kz Times New Roman"/>
          <w:sz w:val="28"/>
          <w:szCs w:val="28"/>
          <w:lang w:val="kk-KZ"/>
        </w:rPr>
        <w:t>қ</w:t>
      </w:r>
      <w:r>
        <w:rPr>
          <w:rFonts w:ascii="Kz Times New Roman" w:hAnsi="Kz Times New Roman"/>
          <w:sz w:val="28"/>
          <w:szCs w:val="28"/>
          <w:lang w:val="kk-KZ"/>
        </w:rPr>
        <w:t xml:space="preserve"> </w:t>
      </w:r>
      <w:r w:rsidRPr="00E058DD">
        <w:rPr>
          <w:rFonts w:ascii="Kz Times New Roman" w:hAnsi="Kz Times New Roman"/>
          <w:sz w:val="28"/>
          <w:szCs w:val="28"/>
          <w:lang w:val="kk-KZ"/>
        </w:rPr>
        <w:t>сымдарды</w:t>
      </w:r>
      <w:r>
        <w:rPr>
          <w:rFonts w:ascii="Kz Times New Roman" w:hAnsi="Kz Times New Roman"/>
          <w:sz w:val="28"/>
          <w:szCs w:val="28"/>
          <w:lang w:val="kk-KZ"/>
        </w:rPr>
        <w:t xml:space="preserve"> қолданбау қажет, себебі беріктік шегі артқанда </w:t>
      </w:r>
      <w:r w:rsidRPr="00E058DD">
        <w:rPr>
          <w:rFonts w:ascii="Kz Times New Roman" w:hAnsi="Kz Times New Roman"/>
          <w:sz w:val="28"/>
          <w:szCs w:val="28"/>
          <w:lang w:val="kk-KZ"/>
        </w:rPr>
        <w:t xml:space="preserve">металлдың пластикалық құрылымы төмендейді және олардың қатып бұзылу бейімділігі артады. Есептеу кезінде сымның </w:t>
      </w:r>
      <w:r>
        <w:rPr>
          <w:rFonts w:ascii="Kz Times New Roman" w:hAnsi="Kz Times New Roman"/>
          <w:sz w:val="28"/>
          <w:szCs w:val="28"/>
          <w:lang w:val="kk-KZ"/>
        </w:rPr>
        <w:t>беріктік</w:t>
      </w:r>
      <w:r w:rsidRPr="00E058DD">
        <w:rPr>
          <w:rFonts w:ascii="Kz Times New Roman" w:hAnsi="Kz Times New Roman"/>
          <w:sz w:val="28"/>
          <w:szCs w:val="28"/>
          <w:lang w:val="kk-KZ"/>
        </w:rPr>
        <w:t xml:space="preserve"> шегінің ортақ мәні ретінде 1568-1666 МПа бағдарлап алу керек. </w:t>
      </w:r>
    </w:p>
    <w:p w:rsidR="0095609C" w:rsidRPr="009B7464" w:rsidRDefault="0095609C" w:rsidP="0095609C">
      <w:pPr>
        <w:widowControl w:val="0"/>
        <w:ind w:firstLine="567"/>
        <w:jc w:val="both"/>
        <w:rPr>
          <w:rFonts w:ascii="Kz Times New Roman" w:hAnsi="Kz Times New Roman"/>
          <w:sz w:val="8"/>
          <w:szCs w:val="8"/>
          <w:lang w:val="kk-KZ"/>
        </w:rPr>
      </w:pPr>
    </w:p>
    <w:p w:rsidR="0095609C" w:rsidRDefault="0095609C" w:rsidP="0095609C">
      <w:pPr>
        <w:widowControl w:val="0"/>
        <w:ind w:firstLine="720"/>
        <w:jc w:val="both"/>
        <w:rPr>
          <w:rFonts w:ascii="Kz Times New Roman" w:hAnsi="Kz Times New Roman"/>
          <w:sz w:val="28"/>
          <w:szCs w:val="28"/>
          <w:lang w:val="kk-KZ"/>
        </w:rPr>
      </w:pPr>
      <w:r w:rsidRPr="00E058DD">
        <w:rPr>
          <w:rFonts w:ascii="Kz Times New Roman" w:hAnsi="Kz Times New Roman"/>
          <w:sz w:val="28"/>
          <w:szCs w:val="28"/>
          <w:lang w:val="kk-KZ"/>
        </w:rPr>
        <w:t>Жұмыс істеу жағдайына қарай арқанның конструкциясын таңдағанда түрлі факторлар</w:t>
      </w:r>
      <w:r>
        <w:rPr>
          <w:rFonts w:ascii="Kz Times New Roman" w:hAnsi="Kz Times New Roman"/>
          <w:sz w:val="28"/>
          <w:szCs w:val="28"/>
          <w:lang w:val="kk-KZ"/>
        </w:rPr>
        <w:t>дың әсерін ескеру қажет</w:t>
      </w:r>
      <w:r w:rsidRPr="00E058DD">
        <w:rPr>
          <w:rFonts w:ascii="Kz Times New Roman" w:hAnsi="Kz Times New Roman"/>
          <w:sz w:val="28"/>
          <w:szCs w:val="28"/>
          <w:lang w:val="kk-KZ"/>
        </w:rPr>
        <w:t xml:space="preserve">: </w:t>
      </w:r>
      <w:r>
        <w:rPr>
          <w:rFonts w:ascii="Kz Times New Roman" w:hAnsi="Kz Times New Roman"/>
          <w:sz w:val="28"/>
          <w:szCs w:val="28"/>
          <w:lang w:val="kk-KZ"/>
        </w:rPr>
        <w:t>көледенең</w:t>
      </w:r>
      <w:r w:rsidRPr="00E058DD">
        <w:rPr>
          <w:rFonts w:ascii="Kz Times New Roman" w:hAnsi="Kz Times New Roman"/>
          <w:sz w:val="28"/>
          <w:szCs w:val="28"/>
          <w:lang w:val="kk-KZ"/>
        </w:rPr>
        <w:t xml:space="preserve"> қима ауданын металлмен толтыру коэф</w:t>
      </w:r>
      <w:r>
        <w:rPr>
          <w:rFonts w:ascii="Kz Times New Roman" w:hAnsi="Kz Times New Roman"/>
          <w:sz w:val="28"/>
          <w:szCs w:val="28"/>
          <w:lang w:val="kk-KZ"/>
        </w:rPr>
        <w:t>фициентін; бетт</w:t>
      </w:r>
      <w:r w:rsidRPr="00E058DD">
        <w:rPr>
          <w:rFonts w:ascii="Kz Times New Roman" w:hAnsi="Kz Times New Roman"/>
          <w:sz w:val="28"/>
          <w:szCs w:val="28"/>
          <w:lang w:val="kk-KZ"/>
        </w:rPr>
        <w:t>і</w:t>
      </w:r>
      <w:r>
        <w:rPr>
          <w:rFonts w:ascii="Kz Times New Roman" w:hAnsi="Kz Times New Roman"/>
          <w:sz w:val="28"/>
          <w:szCs w:val="28"/>
          <w:lang w:val="kk-KZ"/>
        </w:rPr>
        <w:t>ң</w:t>
      </w:r>
      <w:r w:rsidRPr="00E058DD">
        <w:rPr>
          <w:rFonts w:ascii="Kz Times New Roman" w:hAnsi="Kz Times New Roman"/>
          <w:sz w:val="28"/>
          <w:szCs w:val="28"/>
          <w:lang w:val="kk-KZ"/>
        </w:rPr>
        <w:t xml:space="preserve"> тірек </w:t>
      </w:r>
      <w:r>
        <w:rPr>
          <w:rFonts w:ascii="Kz Times New Roman" w:hAnsi="Kz Times New Roman"/>
          <w:sz w:val="28"/>
          <w:szCs w:val="28"/>
          <w:lang w:val="kk-KZ"/>
        </w:rPr>
        <w:t>мәнін</w:t>
      </w:r>
      <w:r w:rsidRPr="00E058DD">
        <w:rPr>
          <w:rFonts w:ascii="Kz Times New Roman" w:hAnsi="Kz Times New Roman"/>
          <w:sz w:val="28"/>
          <w:szCs w:val="28"/>
          <w:lang w:val="kk-KZ"/>
        </w:rPr>
        <w:t xml:space="preserve">; </w:t>
      </w:r>
      <w:r>
        <w:rPr>
          <w:rFonts w:ascii="Kz Times New Roman" w:hAnsi="Kz Times New Roman"/>
          <w:sz w:val="28"/>
          <w:szCs w:val="28"/>
          <w:lang w:val="kk-KZ"/>
        </w:rPr>
        <w:t xml:space="preserve">құрылымдық </w:t>
      </w:r>
      <w:r w:rsidRPr="00E058DD">
        <w:rPr>
          <w:rFonts w:ascii="Kz Times New Roman" w:hAnsi="Kz Times New Roman"/>
          <w:sz w:val="28"/>
          <w:szCs w:val="28"/>
          <w:lang w:val="kk-KZ"/>
        </w:rPr>
        <w:t>ұзару жобасы</w:t>
      </w:r>
      <w:r>
        <w:rPr>
          <w:rFonts w:ascii="Kz Times New Roman" w:hAnsi="Kz Times New Roman"/>
          <w:sz w:val="28"/>
          <w:szCs w:val="28"/>
          <w:lang w:val="kk-KZ"/>
        </w:rPr>
        <w:t>н</w:t>
      </w:r>
      <w:r w:rsidRPr="00E058DD">
        <w:rPr>
          <w:rFonts w:ascii="Kz Times New Roman" w:hAnsi="Kz Times New Roman"/>
          <w:sz w:val="28"/>
          <w:szCs w:val="28"/>
          <w:lang w:val="kk-KZ"/>
        </w:rPr>
        <w:t>, арқанның иілгіштігі және механикалық тозуына қарсы тұру қасиетін.</w:t>
      </w:r>
    </w:p>
    <w:p w:rsidR="0095609C" w:rsidRPr="009B7464" w:rsidRDefault="0095609C" w:rsidP="0095609C">
      <w:pPr>
        <w:widowControl w:val="0"/>
        <w:ind w:firstLine="567"/>
        <w:jc w:val="both"/>
        <w:rPr>
          <w:rFonts w:ascii="Kz Times New Roman" w:hAnsi="Kz Times New Roman"/>
          <w:sz w:val="8"/>
          <w:szCs w:val="8"/>
          <w:lang w:val="kk-KZ"/>
        </w:rPr>
      </w:pPr>
    </w:p>
    <w:p w:rsidR="0095609C" w:rsidRDefault="0095609C" w:rsidP="0095609C">
      <w:pPr>
        <w:widowControl w:val="0"/>
        <w:ind w:firstLine="720"/>
        <w:jc w:val="both"/>
        <w:rPr>
          <w:rFonts w:ascii="Kz Times New Roman" w:hAnsi="Kz Times New Roman"/>
          <w:sz w:val="28"/>
          <w:szCs w:val="28"/>
          <w:lang w:val="kk-KZ"/>
        </w:rPr>
      </w:pPr>
      <w:r>
        <w:rPr>
          <w:rFonts w:ascii="Kz Times New Roman" w:hAnsi="Kz Times New Roman"/>
          <w:sz w:val="28"/>
          <w:szCs w:val="28"/>
          <w:lang w:val="kk-KZ"/>
        </w:rPr>
        <w:t>И</w:t>
      </w:r>
      <w:r w:rsidRPr="00E058DD">
        <w:rPr>
          <w:rFonts w:ascii="Kz Times New Roman" w:hAnsi="Kz Times New Roman"/>
          <w:sz w:val="28"/>
          <w:szCs w:val="28"/>
          <w:lang w:val="kk-KZ"/>
        </w:rPr>
        <w:t>ілгіштік коэф</w:t>
      </w:r>
      <w:r>
        <w:rPr>
          <w:rFonts w:ascii="Kz Times New Roman" w:hAnsi="Kz Times New Roman"/>
          <w:sz w:val="28"/>
          <w:szCs w:val="28"/>
          <w:lang w:val="kk-KZ"/>
        </w:rPr>
        <w:t>фи</w:t>
      </w:r>
      <w:r w:rsidRPr="00E058DD">
        <w:rPr>
          <w:rFonts w:ascii="Kz Times New Roman" w:hAnsi="Kz Times New Roman"/>
          <w:sz w:val="28"/>
          <w:szCs w:val="28"/>
          <w:lang w:val="kk-KZ"/>
        </w:rPr>
        <w:t>циенті</w:t>
      </w:r>
      <w:r>
        <w:rPr>
          <w:rFonts w:ascii="Kz Times New Roman" w:hAnsi="Kz Times New Roman"/>
          <w:sz w:val="28"/>
          <w:szCs w:val="28"/>
          <w:lang w:val="kk-KZ"/>
        </w:rPr>
        <w:t>, арқан</w:t>
      </w:r>
      <w:r w:rsidRPr="00E058DD">
        <w:rPr>
          <w:rFonts w:ascii="Kz Times New Roman" w:hAnsi="Kz Times New Roman"/>
          <w:sz w:val="28"/>
          <w:szCs w:val="28"/>
          <w:lang w:val="kk-KZ"/>
        </w:rPr>
        <w:t xml:space="preserve"> диаметрінің сымның арқандағы максималды диаметрін</w:t>
      </w:r>
      <w:r>
        <w:rPr>
          <w:rFonts w:ascii="Kz Times New Roman" w:hAnsi="Kz Times New Roman"/>
          <w:sz w:val="28"/>
          <w:szCs w:val="28"/>
          <w:lang w:val="kk-KZ"/>
        </w:rPr>
        <w:t>е</w:t>
      </w:r>
      <w:r w:rsidRPr="00E058DD">
        <w:rPr>
          <w:rFonts w:ascii="Kz Times New Roman" w:hAnsi="Kz Times New Roman"/>
          <w:sz w:val="28"/>
          <w:szCs w:val="28"/>
          <w:lang w:val="kk-KZ"/>
        </w:rPr>
        <w:t xml:space="preserve"> қаты</w:t>
      </w:r>
      <w:r>
        <w:rPr>
          <w:rFonts w:ascii="Kz Times New Roman" w:hAnsi="Kz Times New Roman"/>
          <w:sz w:val="28"/>
          <w:szCs w:val="28"/>
          <w:lang w:val="kk-KZ"/>
        </w:rPr>
        <w:t>на</w:t>
      </w:r>
      <w:r w:rsidRPr="00E058DD">
        <w:rPr>
          <w:rFonts w:ascii="Kz Times New Roman" w:hAnsi="Kz Times New Roman"/>
          <w:sz w:val="28"/>
          <w:szCs w:val="28"/>
          <w:lang w:val="kk-KZ"/>
        </w:rPr>
        <w:t>сын көрсет</w:t>
      </w:r>
      <w:r>
        <w:rPr>
          <w:rFonts w:ascii="Kz Times New Roman" w:hAnsi="Kz Times New Roman"/>
          <w:sz w:val="28"/>
          <w:szCs w:val="28"/>
          <w:lang w:val="kk-KZ"/>
        </w:rPr>
        <w:t xml:space="preserve">еді, </w:t>
      </w:r>
      <w:r w:rsidRPr="00E058DD">
        <w:rPr>
          <w:rFonts w:ascii="Kz Times New Roman" w:hAnsi="Kz Times New Roman"/>
          <w:sz w:val="28"/>
          <w:szCs w:val="28"/>
          <w:lang w:val="kk-KZ"/>
        </w:rPr>
        <w:t xml:space="preserve">және </w:t>
      </w:r>
      <w:r>
        <w:rPr>
          <w:rFonts w:ascii="Kz Times New Roman" w:hAnsi="Kz Times New Roman"/>
          <w:sz w:val="28"/>
          <w:szCs w:val="28"/>
          <w:lang w:val="kk-KZ"/>
        </w:rPr>
        <w:t>Қ</w:t>
      </w:r>
      <w:r w:rsidRPr="00E058DD">
        <w:rPr>
          <w:rFonts w:ascii="Kz Times New Roman" w:hAnsi="Kz Times New Roman"/>
          <w:sz w:val="28"/>
          <w:szCs w:val="28"/>
          <w:lang w:val="kk-KZ"/>
        </w:rPr>
        <w:t>Е мөлшеріне сәйкес келу</w:t>
      </w:r>
      <w:r>
        <w:rPr>
          <w:rFonts w:ascii="Kz Times New Roman" w:hAnsi="Kz Times New Roman"/>
          <w:sz w:val="28"/>
          <w:szCs w:val="28"/>
          <w:lang w:val="kk-KZ"/>
        </w:rPr>
        <w:t>і</w:t>
      </w:r>
      <w:r w:rsidRPr="00E058DD">
        <w:rPr>
          <w:rFonts w:ascii="Kz Times New Roman" w:hAnsi="Kz Times New Roman"/>
          <w:sz w:val="28"/>
          <w:szCs w:val="28"/>
          <w:lang w:val="kk-KZ"/>
        </w:rPr>
        <w:t xml:space="preserve"> және орамдау мүшесінің минималды мәнін шектеу</w:t>
      </w:r>
      <w:r w:rsidRPr="000109FE">
        <w:rPr>
          <w:rFonts w:ascii="Kz Times New Roman" w:hAnsi="Kz Times New Roman"/>
          <w:sz w:val="28"/>
          <w:szCs w:val="28"/>
          <w:lang w:val="kk-KZ"/>
        </w:rPr>
        <w:t xml:space="preserve"> </w:t>
      </w:r>
      <w:r w:rsidRPr="00E058DD">
        <w:rPr>
          <w:rFonts w:ascii="Kz Times New Roman" w:hAnsi="Kz Times New Roman"/>
          <w:sz w:val="28"/>
          <w:szCs w:val="28"/>
          <w:lang w:val="kk-KZ"/>
        </w:rPr>
        <w:t>керек.</w:t>
      </w:r>
      <w:r>
        <w:rPr>
          <w:rFonts w:ascii="Kz Times New Roman" w:hAnsi="Kz Times New Roman"/>
          <w:sz w:val="28"/>
          <w:szCs w:val="28"/>
          <w:lang w:val="kk-KZ"/>
        </w:rPr>
        <w:t xml:space="preserve"> Сымның диаметрі 0,2-ден </w:t>
      </w:r>
      <w:smartTag w:uri="urn:schemas-microsoft-com:office:smarttags" w:element="metricconverter">
        <w:smartTagPr>
          <w:attr w:name="ProductID" w:val="4 мм"/>
        </w:smartTagPr>
        <w:r>
          <w:rPr>
            <w:rFonts w:ascii="Kz Times New Roman" w:hAnsi="Kz Times New Roman"/>
            <w:sz w:val="28"/>
            <w:szCs w:val="28"/>
            <w:lang w:val="kk-KZ"/>
          </w:rPr>
          <w:t>4 мм</w:t>
        </w:r>
      </w:smartTag>
      <w:r w:rsidRPr="00E058DD">
        <w:rPr>
          <w:rFonts w:ascii="Kz Times New Roman" w:hAnsi="Kz Times New Roman"/>
          <w:sz w:val="28"/>
          <w:szCs w:val="28"/>
          <w:lang w:val="kk-KZ"/>
        </w:rPr>
        <w:t xml:space="preserve"> дейін құрайды.</w:t>
      </w:r>
    </w:p>
    <w:p w:rsidR="0095609C" w:rsidRDefault="0095609C" w:rsidP="0095609C">
      <w:pPr>
        <w:pStyle w:val="3"/>
        <w:ind w:firstLine="720"/>
        <w:jc w:val="both"/>
        <w:rPr>
          <w:sz w:val="28"/>
          <w:szCs w:val="28"/>
          <w:lang w:val="kk-KZ"/>
        </w:rPr>
      </w:pPr>
      <w:r>
        <w:rPr>
          <w:sz w:val="28"/>
          <w:szCs w:val="28"/>
          <w:lang w:val="kk-KZ"/>
        </w:rPr>
        <w:lastRenderedPageBreak/>
        <w:t>Тік бірарқанды шахталық көтерулер үшін мырышталған дөңгелектарамды сымдары сызықтық және нүктелі</w:t>
      </w:r>
      <w:r w:rsidRPr="00272A53">
        <w:rPr>
          <w:sz w:val="28"/>
          <w:szCs w:val="28"/>
          <w:lang w:val="kk-KZ"/>
        </w:rPr>
        <w:t>-</w:t>
      </w:r>
      <w:r>
        <w:rPr>
          <w:sz w:val="28"/>
          <w:szCs w:val="28"/>
          <w:lang w:val="kk-KZ"/>
        </w:rPr>
        <w:t xml:space="preserve">сызықтық жанасулы, МССТ бойынша беріктігі </w:t>
      </w:r>
      <w:r w:rsidRPr="00272A53">
        <w:rPr>
          <w:sz w:val="28"/>
          <w:szCs w:val="28"/>
          <w:lang w:val="kk-KZ"/>
        </w:rPr>
        <w:t>1764 МПа</w:t>
      </w:r>
      <w:r>
        <w:rPr>
          <w:sz w:val="28"/>
          <w:szCs w:val="28"/>
          <w:lang w:val="kk-KZ"/>
        </w:rPr>
        <w:t xml:space="preserve"> дейінгі маркалы топты арқандарды қолдану қажет. Екіеселі есілген тарамдарында сымдары сызықтық жанасулы </w:t>
      </w:r>
      <w:r w:rsidRPr="00472847">
        <w:rPr>
          <w:sz w:val="28"/>
          <w:szCs w:val="28"/>
          <w:lang w:val="kk-KZ"/>
        </w:rPr>
        <w:t>ЛК-РО</w:t>
      </w:r>
      <w:r>
        <w:rPr>
          <w:sz w:val="28"/>
          <w:szCs w:val="28"/>
          <w:lang w:val="kk-KZ"/>
        </w:rPr>
        <w:t xml:space="preserve"> типті  </w:t>
      </w:r>
      <w:r w:rsidRPr="00472847">
        <w:rPr>
          <w:sz w:val="28"/>
          <w:szCs w:val="28"/>
          <w:lang w:val="kk-KZ"/>
        </w:rPr>
        <w:t>6х38(1+7+7/7+14)+1 о.с.</w:t>
      </w:r>
      <w:r>
        <w:rPr>
          <w:sz w:val="28"/>
          <w:szCs w:val="28"/>
          <w:lang w:val="kk-KZ"/>
        </w:rPr>
        <w:t xml:space="preserve"> құрылымды органикалық өзекшелі диаметрлері </w:t>
      </w:r>
      <w:r w:rsidRPr="00472847">
        <w:rPr>
          <w:sz w:val="28"/>
          <w:szCs w:val="28"/>
          <w:lang w:val="kk-KZ"/>
        </w:rPr>
        <w:t xml:space="preserve">27; 33; 36,5; 42; 46,5; 50,5; 53,5; 58,5; </w:t>
      </w:r>
      <w:smartTag w:uri="urn:schemas-microsoft-com:office:smarttags" w:element="metricconverter">
        <w:smartTagPr>
          <w:attr w:name="ProductID" w:val="63,5 мм"/>
        </w:smartTagPr>
        <w:r w:rsidRPr="00472847">
          <w:rPr>
            <w:sz w:val="28"/>
            <w:szCs w:val="28"/>
            <w:lang w:val="kk-KZ"/>
          </w:rPr>
          <w:t>63,5 мм</w:t>
        </w:r>
      </w:smartTag>
      <w:r>
        <w:rPr>
          <w:sz w:val="28"/>
          <w:szCs w:val="28"/>
          <w:lang w:val="kk-KZ"/>
        </w:rPr>
        <w:t xml:space="preserve"> жүйеленген арқандар тобы қолдану тиімді</w:t>
      </w:r>
      <w:r w:rsidRPr="00472847">
        <w:rPr>
          <w:sz w:val="28"/>
          <w:szCs w:val="28"/>
          <w:lang w:val="kk-KZ"/>
        </w:rPr>
        <w:t>.</w:t>
      </w:r>
    </w:p>
    <w:p w:rsidR="0095609C" w:rsidRDefault="0095609C" w:rsidP="0095609C">
      <w:pPr>
        <w:widowControl w:val="0"/>
        <w:tabs>
          <w:tab w:val="left" w:pos="2640"/>
          <w:tab w:val="center" w:pos="5102"/>
        </w:tabs>
        <w:ind w:firstLine="567"/>
        <w:rPr>
          <w:rFonts w:ascii="Kz Times New Roman" w:hAnsi="Kz Times New Roman"/>
          <w:b/>
          <w:sz w:val="28"/>
          <w:szCs w:val="28"/>
          <w:lang w:val="kk-KZ"/>
        </w:rPr>
      </w:pPr>
    </w:p>
    <w:p w:rsidR="0095609C" w:rsidRPr="00E058DD" w:rsidRDefault="0095609C" w:rsidP="0095609C">
      <w:pPr>
        <w:widowControl w:val="0"/>
        <w:tabs>
          <w:tab w:val="left" w:pos="2640"/>
          <w:tab w:val="center" w:pos="5102"/>
        </w:tabs>
        <w:ind w:firstLine="567"/>
        <w:rPr>
          <w:rFonts w:ascii="Kz Times New Roman" w:hAnsi="Kz Times New Roman"/>
          <w:b/>
          <w:sz w:val="28"/>
          <w:szCs w:val="28"/>
          <w:lang w:val="kk-KZ"/>
        </w:rPr>
      </w:pPr>
      <w:r>
        <w:rPr>
          <w:rFonts w:ascii="Kz Times New Roman" w:hAnsi="Kz Times New Roman"/>
          <w:b/>
          <w:sz w:val="28"/>
          <w:szCs w:val="28"/>
          <w:lang w:val="kk-KZ"/>
        </w:rPr>
        <w:tab/>
        <w:t>1.3  Негізгі  көрсеткіштер</w:t>
      </w:r>
      <w:r w:rsidRPr="00E058DD">
        <w:rPr>
          <w:rFonts w:ascii="Kz Times New Roman" w:hAnsi="Kz Times New Roman"/>
          <w:b/>
          <w:sz w:val="28"/>
          <w:szCs w:val="28"/>
          <w:lang w:val="kk-KZ"/>
        </w:rPr>
        <w:t xml:space="preserve">ді </w:t>
      </w:r>
      <w:r>
        <w:rPr>
          <w:rFonts w:ascii="Kz Times New Roman" w:hAnsi="Kz Times New Roman"/>
          <w:b/>
          <w:sz w:val="28"/>
          <w:szCs w:val="28"/>
          <w:lang w:val="kk-KZ"/>
        </w:rPr>
        <w:t xml:space="preserve"> </w:t>
      </w:r>
      <w:r w:rsidRPr="00E058DD">
        <w:rPr>
          <w:rFonts w:ascii="Kz Times New Roman" w:hAnsi="Kz Times New Roman"/>
          <w:b/>
          <w:sz w:val="28"/>
          <w:szCs w:val="28"/>
          <w:lang w:val="kk-KZ"/>
        </w:rPr>
        <w:t>анықтау</w:t>
      </w:r>
    </w:p>
    <w:p w:rsidR="0095609C" w:rsidRPr="0087044D" w:rsidRDefault="0095609C" w:rsidP="0095609C">
      <w:pPr>
        <w:widowControl w:val="0"/>
        <w:ind w:firstLine="567"/>
        <w:jc w:val="both"/>
        <w:rPr>
          <w:rFonts w:ascii="Kz Times New Roman" w:hAnsi="Kz Times New Roman"/>
          <w:lang w:val="kk-KZ"/>
        </w:rPr>
      </w:pPr>
    </w:p>
    <w:p w:rsidR="0095609C" w:rsidRPr="00E058DD" w:rsidRDefault="0095609C" w:rsidP="0095609C">
      <w:pPr>
        <w:widowControl w:val="0"/>
        <w:ind w:firstLine="720"/>
        <w:jc w:val="both"/>
        <w:rPr>
          <w:rFonts w:ascii="Kz Times New Roman" w:hAnsi="Kz Times New Roman"/>
          <w:sz w:val="28"/>
          <w:szCs w:val="28"/>
          <w:lang w:val="kk-KZ"/>
        </w:rPr>
      </w:pPr>
      <w:r>
        <w:rPr>
          <w:rFonts w:ascii="Kz Times New Roman" w:hAnsi="Kz Times New Roman"/>
          <w:sz w:val="28"/>
          <w:szCs w:val="28"/>
          <w:lang w:val="kk-KZ"/>
        </w:rPr>
        <w:t xml:space="preserve">1.3.1 </w:t>
      </w:r>
      <w:r>
        <w:rPr>
          <w:rFonts w:ascii="Kz Times New Roman" w:hAnsi="Kz Times New Roman"/>
          <w:sz w:val="28"/>
          <w:szCs w:val="28"/>
          <w:lang w:val="kk-KZ"/>
        </w:rPr>
        <w:tab/>
        <w:t xml:space="preserve"> </w:t>
      </w:r>
      <w:r w:rsidRPr="00E058DD">
        <w:rPr>
          <w:rFonts w:ascii="Kz Times New Roman" w:hAnsi="Kz Times New Roman"/>
          <w:sz w:val="28"/>
          <w:szCs w:val="28"/>
          <w:lang w:val="kk-KZ"/>
        </w:rPr>
        <w:t>Тапсырма</w:t>
      </w:r>
    </w:p>
    <w:p w:rsidR="0095609C" w:rsidRPr="00E058DD" w:rsidRDefault="0095609C" w:rsidP="0095609C">
      <w:pPr>
        <w:widowControl w:val="0"/>
        <w:ind w:firstLine="567"/>
        <w:jc w:val="both"/>
        <w:rPr>
          <w:rFonts w:ascii="Kz Times New Roman" w:hAnsi="Kz Times New Roman"/>
          <w:sz w:val="28"/>
          <w:szCs w:val="28"/>
          <w:lang w:val="kk-KZ"/>
        </w:rPr>
      </w:pP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Бір арқанды көтергіш қондырғыға таңдау және берілген шарт бойынша есептеу.</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Бастапқы берілгендер:</w:t>
      </w:r>
    </w:p>
    <w:p w:rsidR="0095609C" w:rsidRPr="0087044D" w:rsidRDefault="0095609C" w:rsidP="0095609C">
      <w:pPr>
        <w:spacing w:after="120" w:line="26" w:lineRule="atLeast"/>
        <w:ind w:firstLine="720"/>
        <w:jc w:val="both"/>
        <w:rPr>
          <w:rFonts w:ascii="Kz Times New Roman" w:hAnsi="Kz Times New Roman"/>
          <w:sz w:val="28"/>
          <w:szCs w:val="28"/>
          <w:lang w:val="kk-KZ"/>
        </w:rPr>
      </w:pPr>
      <w:r w:rsidRPr="00204795">
        <w:rPr>
          <w:i/>
          <w:sz w:val="28"/>
          <w:szCs w:val="28"/>
          <w:lang w:val="kk-KZ"/>
        </w:rPr>
        <w:t>Н</w:t>
      </w:r>
      <w:r w:rsidRPr="00204795">
        <w:rPr>
          <w:i/>
          <w:sz w:val="28"/>
          <w:szCs w:val="28"/>
          <w:vertAlign w:val="subscript"/>
          <w:lang w:val="kk-KZ"/>
        </w:rPr>
        <w:t>СТ</w:t>
      </w:r>
      <w:r w:rsidRPr="00204795">
        <w:rPr>
          <w:sz w:val="28"/>
          <w:szCs w:val="28"/>
          <w:lang w:val="kk-KZ"/>
        </w:rPr>
        <w:t xml:space="preserve"> – </w:t>
      </w:r>
      <w:r w:rsidRPr="0087044D">
        <w:rPr>
          <w:rFonts w:ascii="Kz Times New Roman" w:hAnsi="Kz Times New Roman"/>
          <w:sz w:val="28"/>
          <w:szCs w:val="28"/>
          <w:lang w:val="kk-KZ"/>
        </w:rPr>
        <w:t>ақпан тереңдігі, м;</w:t>
      </w:r>
    </w:p>
    <w:p w:rsidR="0095609C" w:rsidRPr="0087044D" w:rsidRDefault="0095609C" w:rsidP="0095609C">
      <w:pPr>
        <w:spacing w:after="120" w:line="26" w:lineRule="atLeast"/>
        <w:ind w:firstLine="720"/>
        <w:jc w:val="both"/>
        <w:rPr>
          <w:sz w:val="28"/>
          <w:szCs w:val="28"/>
          <w:lang w:val="kk-KZ"/>
        </w:rPr>
      </w:pPr>
      <w:r w:rsidRPr="00D1412D">
        <w:rPr>
          <w:i/>
          <w:sz w:val="28"/>
          <w:szCs w:val="28"/>
          <w:lang w:val="kk-KZ"/>
        </w:rPr>
        <w:t>Q</w:t>
      </w:r>
      <w:r w:rsidRPr="0087044D">
        <w:rPr>
          <w:sz w:val="28"/>
          <w:szCs w:val="28"/>
          <w:lang w:val="kk-KZ"/>
        </w:rPr>
        <w:t xml:space="preserve"> – </w:t>
      </w:r>
      <w:r w:rsidRPr="0087044D">
        <w:rPr>
          <w:rFonts w:ascii="Kz Times New Roman" w:hAnsi="Kz Times New Roman"/>
          <w:sz w:val="28"/>
          <w:szCs w:val="28"/>
          <w:lang w:val="kk-KZ"/>
        </w:rPr>
        <w:t>пайдалы жүк салмағы, кг</w:t>
      </w:r>
      <w:r w:rsidRPr="0087044D">
        <w:rPr>
          <w:sz w:val="28"/>
          <w:szCs w:val="28"/>
          <w:lang w:val="kk-KZ"/>
        </w:rPr>
        <w:t>;</w:t>
      </w:r>
    </w:p>
    <w:p w:rsidR="0095609C" w:rsidRPr="0087044D" w:rsidRDefault="0095609C" w:rsidP="0095609C">
      <w:pPr>
        <w:spacing w:after="120" w:line="26" w:lineRule="atLeast"/>
        <w:ind w:firstLine="720"/>
        <w:jc w:val="both"/>
        <w:rPr>
          <w:sz w:val="28"/>
          <w:szCs w:val="28"/>
          <w:lang w:val="kk-KZ"/>
        </w:rPr>
      </w:pPr>
      <w:r w:rsidRPr="0095609C">
        <w:rPr>
          <w:i/>
          <w:sz w:val="28"/>
          <w:szCs w:val="28"/>
          <w:lang w:val="kk-KZ"/>
        </w:rPr>
        <w:t>m</w:t>
      </w:r>
      <w:r w:rsidRPr="0095609C">
        <w:rPr>
          <w:i/>
          <w:sz w:val="28"/>
          <w:szCs w:val="28"/>
          <w:vertAlign w:val="subscript"/>
          <w:lang w:val="kk-KZ"/>
        </w:rPr>
        <w:t>C</w:t>
      </w:r>
      <w:r w:rsidRPr="0095609C">
        <w:rPr>
          <w:sz w:val="28"/>
          <w:szCs w:val="28"/>
          <w:lang w:val="kk-KZ"/>
        </w:rPr>
        <w:t xml:space="preserve"> – </w:t>
      </w:r>
      <w:r w:rsidRPr="0087044D">
        <w:rPr>
          <w:rFonts w:ascii="Kz Times New Roman" w:hAnsi="Kz Times New Roman"/>
          <w:sz w:val="28"/>
          <w:szCs w:val="28"/>
          <w:lang w:val="kk-KZ"/>
        </w:rPr>
        <w:t>скиптің салмағы, кг</w:t>
      </w:r>
      <w:r w:rsidRPr="0087044D">
        <w:rPr>
          <w:sz w:val="28"/>
          <w:szCs w:val="28"/>
          <w:lang w:val="kk-KZ"/>
        </w:rPr>
        <w:t>;</w:t>
      </w:r>
    </w:p>
    <w:p w:rsidR="0095609C" w:rsidRPr="0087044D" w:rsidRDefault="0095609C" w:rsidP="0095609C">
      <w:pPr>
        <w:spacing w:after="120" w:line="26" w:lineRule="atLeast"/>
        <w:ind w:firstLine="720"/>
        <w:jc w:val="both"/>
        <w:rPr>
          <w:sz w:val="28"/>
          <w:szCs w:val="28"/>
          <w:lang w:val="kk-KZ"/>
        </w:rPr>
      </w:pPr>
      <w:r w:rsidRPr="00D1412D">
        <w:rPr>
          <w:i/>
          <w:sz w:val="28"/>
          <w:szCs w:val="28"/>
          <w:lang w:val="kk-KZ"/>
        </w:rPr>
        <w:t>m</w:t>
      </w:r>
      <w:r w:rsidRPr="00D1412D">
        <w:rPr>
          <w:i/>
          <w:sz w:val="28"/>
          <w:szCs w:val="28"/>
          <w:vertAlign w:val="subscript"/>
          <w:lang w:val="kk-KZ"/>
        </w:rPr>
        <w:t>КЛ</w:t>
      </w:r>
      <w:r w:rsidRPr="0087044D">
        <w:rPr>
          <w:sz w:val="28"/>
          <w:szCs w:val="28"/>
          <w:lang w:val="kk-KZ"/>
        </w:rPr>
        <w:t xml:space="preserve"> – </w:t>
      </w:r>
      <w:r w:rsidRPr="0087044D">
        <w:rPr>
          <w:rFonts w:ascii="Kz Times New Roman" w:hAnsi="Kz Times New Roman"/>
          <w:sz w:val="28"/>
          <w:szCs w:val="28"/>
          <w:lang w:val="kk-KZ"/>
        </w:rPr>
        <w:t>қапастың салмағы, кг</w:t>
      </w:r>
      <w:r w:rsidRPr="0087044D">
        <w:rPr>
          <w:sz w:val="28"/>
          <w:szCs w:val="28"/>
          <w:lang w:val="kk-KZ"/>
        </w:rPr>
        <w:t>;</w:t>
      </w:r>
    </w:p>
    <w:p w:rsidR="0095609C" w:rsidRPr="0087044D" w:rsidRDefault="0095609C" w:rsidP="0095609C">
      <w:pPr>
        <w:spacing w:after="120" w:line="26" w:lineRule="atLeast"/>
        <w:ind w:firstLine="720"/>
        <w:jc w:val="both"/>
        <w:rPr>
          <w:sz w:val="28"/>
          <w:szCs w:val="28"/>
          <w:lang w:val="kk-KZ"/>
        </w:rPr>
      </w:pPr>
      <w:r w:rsidRPr="00D1412D">
        <w:rPr>
          <w:i/>
          <w:sz w:val="28"/>
          <w:szCs w:val="28"/>
          <w:lang w:val="kk-KZ"/>
        </w:rPr>
        <w:t>m</w:t>
      </w:r>
      <w:r w:rsidRPr="00D1412D">
        <w:rPr>
          <w:i/>
          <w:sz w:val="28"/>
          <w:szCs w:val="28"/>
          <w:vertAlign w:val="subscript"/>
          <w:lang w:val="kk-KZ"/>
        </w:rPr>
        <w:t>ВАГ</w:t>
      </w:r>
      <w:r w:rsidRPr="0087044D">
        <w:rPr>
          <w:sz w:val="28"/>
          <w:szCs w:val="28"/>
          <w:lang w:val="kk-KZ"/>
        </w:rPr>
        <w:t xml:space="preserve"> – </w:t>
      </w:r>
      <w:r w:rsidRPr="0087044D">
        <w:rPr>
          <w:rFonts w:ascii="Kz Times New Roman" w:hAnsi="Kz Times New Roman"/>
          <w:sz w:val="28"/>
          <w:szCs w:val="28"/>
          <w:lang w:val="kk-KZ"/>
        </w:rPr>
        <w:t>вагонша салмағы, кг</w:t>
      </w:r>
      <w:r w:rsidRPr="0087044D">
        <w:rPr>
          <w:sz w:val="28"/>
          <w:szCs w:val="28"/>
          <w:lang w:val="kk-KZ"/>
        </w:rPr>
        <w:t>.</w:t>
      </w:r>
    </w:p>
    <w:p w:rsidR="0095609C" w:rsidRPr="0039440F" w:rsidRDefault="0095609C" w:rsidP="0095609C">
      <w:pPr>
        <w:tabs>
          <w:tab w:val="left" w:pos="8820"/>
        </w:tabs>
        <w:spacing w:line="26" w:lineRule="atLeast"/>
        <w:ind w:right="-108"/>
        <w:jc w:val="both"/>
        <w:rPr>
          <w:bCs/>
          <w:sz w:val="28"/>
          <w:szCs w:val="28"/>
          <w:lang w:val="kk-KZ"/>
        </w:rPr>
      </w:pPr>
      <w:r>
        <w:rPr>
          <w:bCs/>
          <w:sz w:val="28"/>
          <w:szCs w:val="28"/>
          <w:lang w:val="kk-KZ"/>
        </w:rPr>
        <w:t>Көрсеткішт</w:t>
      </w:r>
      <w:r w:rsidRPr="00DE4785">
        <w:rPr>
          <w:bCs/>
          <w:sz w:val="28"/>
          <w:szCs w:val="28"/>
          <w:lang w:val="kk-KZ"/>
        </w:rPr>
        <w:t>ер</w:t>
      </w:r>
      <w:r w:rsidRPr="0087044D">
        <w:rPr>
          <w:rFonts w:ascii="Kz Times New Roman" w:hAnsi="Kz Times New Roman"/>
          <w:sz w:val="28"/>
          <w:szCs w:val="28"/>
          <w:lang w:val="kk-KZ"/>
        </w:rPr>
        <w:t>дің</w:t>
      </w:r>
      <w:r w:rsidRPr="00E058DD">
        <w:rPr>
          <w:rFonts w:ascii="Kz Times New Roman" w:hAnsi="Kz Times New Roman"/>
          <w:sz w:val="28"/>
          <w:szCs w:val="28"/>
          <w:lang w:val="kk-KZ"/>
        </w:rPr>
        <w:t xml:space="preserve"> сандық мәндері 1.1 кестеде келтірілген. </w:t>
      </w:r>
    </w:p>
    <w:p w:rsidR="0095609C" w:rsidRDefault="0095609C" w:rsidP="0095609C">
      <w:pPr>
        <w:tabs>
          <w:tab w:val="left" w:pos="8820"/>
        </w:tabs>
        <w:spacing w:after="120" w:line="26" w:lineRule="atLeast"/>
        <w:ind w:firstLine="720"/>
        <w:jc w:val="both"/>
        <w:rPr>
          <w:bCs/>
          <w:lang w:val="kk-KZ"/>
        </w:rPr>
      </w:pPr>
    </w:p>
    <w:p w:rsidR="0095609C" w:rsidRDefault="0095609C" w:rsidP="0095609C">
      <w:pPr>
        <w:widowControl w:val="0"/>
        <w:spacing w:after="120"/>
        <w:jc w:val="both"/>
        <w:rPr>
          <w:rFonts w:ascii="Kz Times New Roman" w:hAnsi="Kz Times New Roman"/>
          <w:sz w:val="28"/>
          <w:szCs w:val="28"/>
          <w:lang w:val="kk-KZ"/>
        </w:rPr>
      </w:pPr>
      <w:r>
        <w:rPr>
          <w:rFonts w:ascii="Kz Times New Roman" w:hAnsi="Kz Times New Roman"/>
          <w:sz w:val="28"/>
          <w:szCs w:val="28"/>
          <w:lang w:val="kk-KZ"/>
        </w:rPr>
        <w:t>К</w:t>
      </w:r>
      <w:r w:rsidRPr="00E058DD">
        <w:rPr>
          <w:rFonts w:ascii="Kz Times New Roman" w:hAnsi="Kz Times New Roman"/>
          <w:sz w:val="28"/>
          <w:szCs w:val="28"/>
          <w:lang w:val="kk-KZ"/>
        </w:rPr>
        <w:t>есте</w:t>
      </w:r>
      <w:r>
        <w:rPr>
          <w:rFonts w:ascii="Kz Times New Roman" w:hAnsi="Kz Times New Roman"/>
          <w:sz w:val="28"/>
          <w:szCs w:val="28"/>
          <w:lang w:val="kk-KZ"/>
        </w:rPr>
        <w:t xml:space="preserve"> </w:t>
      </w:r>
      <w:r>
        <w:rPr>
          <w:rFonts w:ascii="Kz Times New Roman" w:hAnsi="Kz Times New Roman"/>
          <w:sz w:val="28"/>
          <w:szCs w:val="28"/>
        </w:rPr>
        <w:t>1.1</w:t>
      </w:r>
      <w:r w:rsidRPr="00E058DD">
        <w:rPr>
          <w:rFonts w:ascii="Kz Times New Roman" w:hAnsi="Kz Times New Roman"/>
          <w:sz w:val="28"/>
          <w:szCs w:val="28"/>
          <w:lang w:val="kk-KZ"/>
        </w:rPr>
        <w:t xml:space="preserve"> –</w:t>
      </w:r>
      <w:r>
        <w:rPr>
          <w:rFonts w:ascii="Kz Times New Roman" w:hAnsi="Kz Times New Roman"/>
          <w:sz w:val="28"/>
          <w:szCs w:val="28"/>
          <w:lang w:val="kk-KZ"/>
        </w:rPr>
        <w:t xml:space="preserve"> Тапсырмаға бастапқы мәліметтер</w:t>
      </w:r>
    </w:p>
    <w:p w:rsidR="0095609C" w:rsidRDefault="0095609C" w:rsidP="0095609C">
      <w:pPr>
        <w:widowControl w:val="0"/>
        <w:jc w:val="both"/>
        <w:rPr>
          <w:rFonts w:ascii="Kz Times New Roman" w:hAnsi="Kz Times New Roman"/>
          <w:sz w:val="28"/>
          <w:szCs w:val="28"/>
          <w:lang w:val="kk-KZ"/>
        </w:rPr>
      </w:pPr>
    </w:p>
    <w:tbl>
      <w:tblPr>
        <w:tblStyle w:val="a3"/>
        <w:tblW w:w="9912" w:type="dxa"/>
        <w:tblLayout w:type="fixed"/>
        <w:tblLook w:val="01E0"/>
      </w:tblPr>
      <w:tblGrid>
        <w:gridCol w:w="1908"/>
        <w:gridCol w:w="1260"/>
        <w:gridCol w:w="1236"/>
        <w:gridCol w:w="1284"/>
        <w:gridCol w:w="1408"/>
        <w:gridCol w:w="1408"/>
        <w:gridCol w:w="1408"/>
      </w:tblGrid>
      <w:tr w:rsidR="0095609C" w:rsidRPr="000176FF" w:rsidTr="00817DB0">
        <w:tc>
          <w:tcPr>
            <w:tcW w:w="1908" w:type="dxa"/>
            <w:vMerge w:val="restart"/>
          </w:tcPr>
          <w:p w:rsidR="0095609C" w:rsidRPr="000176FF" w:rsidRDefault="0095609C" w:rsidP="00817DB0">
            <w:pPr>
              <w:tabs>
                <w:tab w:val="left" w:pos="8820"/>
              </w:tabs>
              <w:jc w:val="both"/>
              <w:rPr>
                <w:bCs/>
                <w:sz w:val="28"/>
                <w:szCs w:val="28"/>
              </w:rPr>
            </w:pPr>
          </w:p>
          <w:p w:rsidR="0095609C" w:rsidRPr="00DE4785" w:rsidRDefault="0095609C" w:rsidP="00817DB0">
            <w:pPr>
              <w:tabs>
                <w:tab w:val="left" w:pos="8820"/>
              </w:tabs>
              <w:spacing w:line="26" w:lineRule="atLeast"/>
              <w:ind w:right="-108"/>
              <w:jc w:val="both"/>
              <w:rPr>
                <w:bCs/>
                <w:sz w:val="28"/>
                <w:szCs w:val="28"/>
                <w:lang w:val="kk-KZ"/>
              </w:rPr>
            </w:pPr>
            <w:r>
              <w:rPr>
                <w:bCs/>
                <w:sz w:val="28"/>
                <w:szCs w:val="28"/>
                <w:lang w:val="kk-KZ"/>
              </w:rPr>
              <w:t>Көрсеткішт</w:t>
            </w:r>
            <w:r w:rsidRPr="00DE4785">
              <w:rPr>
                <w:bCs/>
                <w:sz w:val="28"/>
                <w:szCs w:val="28"/>
                <w:lang w:val="kk-KZ"/>
              </w:rPr>
              <w:t>ер</w:t>
            </w:r>
          </w:p>
          <w:p w:rsidR="0095609C" w:rsidRPr="000176FF" w:rsidRDefault="0095609C" w:rsidP="00817DB0">
            <w:pPr>
              <w:tabs>
                <w:tab w:val="left" w:pos="8820"/>
              </w:tabs>
              <w:jc w:val="both"/>
              <w:rPr>
                <w:bCs/>
                <w:sz w:val="28"/>
                <w:szCs w:val="28"/>
              </w:rPr>
            </w:pPr>
          </w:p>
        </w:tc>
        <w:tc>
          <w:tcPr>
            <w:tcW w:w="8004" w:type="dxa"/>
            <w:gridSpan w:val="6"/>
          </w:tcPr>
          <w:p w:rsidR="0095609C" w:rsidRPr="000176FF" w:rsidRDefault="0095609C" w:rsidP="00817DB0">
            <w:pPr>
              <w:tabs>
                <w:tab w:val="left" w:pos="8820"/>
              </w:tabs>
              <w:jc w:val="center"/>
              <w:rPr>
                <w:bCs/>
                <w:sz w:val="28"/>
                <w:szCs w:val="28"/>
              </w:rPr>
            </w:pPr>
            <w:r w:rsidRPr="00E058DD">
              <w:rPr>
                <w:rFonts w:ascii="Kz Times New Roman" w:hAnsi="Kz Times New Roman"/>
                <w:sz w:val="28"/>
                <w:szCs w:val="28"/>
                <w:lang w:val="kk-KZ"/>
              </w:rPr>
              <w:t>Нұсқа нөмірі</w:t>
            </w:r>
            <w:r w:rsidRPr="000176FF">
              <w:rPr>
                <w:bCs/>
                <w:sz w:val="28"/>
                <w:szCs w:val="28"/>
              </w:rPr>
              <w:t xml:space="preserve"> </w:t>
            </w:r>
          </w:p>
        </w:tc>
      </w:tr>
      <w:tr w:rsidR="0095609C" w:rsidRPr="000176FF" w:rsidTr="00817DB0">
        <w:tc>
          <w:tcPr>
            <w:tcW w:w="1908" w:type="dxa"/>
            <w:vMerge/>
          </w:tcPr>
          <w:p w:rsidR="0095609C" w:rsidRPr="000176FF" w:rsidRDefault="0095609C" w:rsidP="00817DB0">
            <w:pPr>
              <w:tabs>
                <w:tab w:val="left" w:pos="8820"/>
              </w:tabs>
              <w:jc w:val="both"/>
              <w:rPr>
                <w:bCs/>
                <w:sz w:val="28"/>
                <w:szCs w:val="28"/>
              </w:rPr>
            </w:pPr>
          </w:p>
        </w:tc>
        <w:tc>
          <w:tcPr>
            <w:tcW w:w="1260" w:type="dxa"/>
          </w:tcPr>
          <w:p w:rsidR="0095609C" w:rsidRPr="000176FF" w:rsidRDefault="0095609C" w:rsidP="00817DB0">
            <w:pPr>
              <w:tabs>
                <w:tab w:val="left" w:pos="8820"/>
              </w:tabs>
              <w:jc w:val="center"/>
              <w:rPr>
                <w:bCs/>
                <w:sz w:val="28"/>
                <w:szCs w:val="28"/>
              </w:rPr>
            </w:pPr>
            <w:r w:rsidRPr="000176FF">
              <w:rPr>
                <w:bCs/>
                <w:sz w:val="28"/>
                <w:szCs w:val="28"/>
              </w:rPr>
              <w:t>1</w:t>
            </w:r>
          </w:p>
        </w:tc>
        <w:tc>
          <w:tcPr>
            <w:tcW w:w="1236" w:type="dxa"/>
          </w:tcPr>
          <w:p w:rsidR="0095609C" w:rsidRPr="000176FF" w:rsidRDefault="0095609C" w:rsidP="00817DB0">
            <w:pPr>
              <w:tabs>
                <w:tab w:val="left" w:pos="8820"/>
              </w:tabs>
              <w:jc w:val="center"/>
              <w:rPr>
                <w:bCs/>
                <w:sz w:val="28"/>
                <w:szCs w:val="28"/>
              </w:rPr>
            </w:pPr>
            <w:r w:rsidRPr="000176FF">
              <w:rPr>
                <w:bCs/>
                <w:sz w:val="28"/>
                <w:szCs w:val="28"/>
              </w:rPr>
              <w:t>2</w:t>
            </w:r>
          </w:p>
        </w:tc>
        <w:tc>
          <w:tcPr>
            <w:tcW w:w="1284" w:type="dxa"/>
          </w:tcPr>
          <w:p w:rsidR="0095609C" w:rsidRPr="000176FF" w:rsidRDefault="0095609C" w:rsidP="00817DB0">
            <w:pPr>
              <w:tabs>
                <w:tab w:val="left" w:pos="8820"/>
              </w:tabs>
              <w:jc w:val="center"/>
              <w:rPr>
                <w:bCs/>
                <w:sz w:val="28"/>
                <w:szCs w:val="28"/>
              </w:rPr>
            </w:pPr>
            <w:r w:rsidRPr="000176FF">
              <w:rPr>
                <w:bCs/>
                <w:sz w:val="28"/>
                <w:szCs w:val="28"/>
              </w:rPr>
              <w:t>3</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4</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5</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6</w:t>
            </w:r>
          </w:p>
        </w:tc>
      </w:tr>
      <w:tr w:rsidR="0095609C" w:rsidRPr="000176FF" w:rsidTr="00817DB0">
        <w:tc>
          <w:tcPr>
            <w:tcW w:w="1908" w:type="dxa"/>
          </w:tcPr>
          <w:p w:rsidR="0095609C" w:rsidRPr="00D1412D" w:rsidRDefault="0095609C" w:rsidP="00817DB0">
            <w:pPr>
              <w:tabs>
                <w:tab w:val="left" w:pos="8820"/>
              </w:tabs>
              <w:spacing w:line="26" w:lineRule="atLeast"/>
              <w:jc w:val="both"/>
              <w:rPr>
                <w:bCs/>
                <w:i/>
                <w:sz w:val="28"/>
                <w:szCs w:val="28"/>
              </w:rPr>
            </w:pPr>
            <w:r w:rsidRPr="00D1412D">
              <w:rPr>
                <w:bCs/>
                <w:i/>
                <w:sz w:val="28"/>
                <w:szCs w:val="28"/>
              </w:rPr>
              <w:t>Н</w:t>
            </w:r>
            <w:r w:rsidRPr="00D1412D">
              <w:rPr>
                <w:bCs/>
                <w:i/>
                <w:sz w:val="28"/>
                <w:szCs w:val="28"/>
                <w:vertAlign w:val="subscript"/>
              </w:rPr>
              <w:t>СТ</w:t>
            </w:r>
            <w:r w:rsidRPr="00D1412D">
              <w:rPr>
                <w:bCs/>
                <w:i/>
                <w:sz w:val="28"/>
                <w:szCs w:val="28"/>
              </w:rPr>
              <w:t>, м</w:t>
            </w:r>
          </w:p>
        </w:tc>
        <w:tc>
          <w:tcPr>
            <w:tcW w:w="1260" w:type="dxa"/>
          </w:tcPr>
          <w:p w:rsidR="0095609C" w:rsidRPr="000176FF" w:rsidRDefault="0095609C" w:rsidP="00817DB0">
            <w:pPr>
              <w:tabs>
                <w:tab w:val="left" w:pos="8820"/>
              </w:tabs>
              <w:jc w:val="center"/>
              <w:rPr>
                <w:bCs/>
                <w:sz w:val="28"/>
                <w:szCs w:val="28"/>
              </w:rPr>
            </w:pPr>
            <w:r w:rsidRPr="000176FF">
              <w:rPr>
                <w:bCs/>
                <w:sz w:val="28"/>
                <w:szCs w:val="28"/>
              </w:rPr>
              <w:t>450</w:t>
            </w:r>
          </w:p>
        </w:tc>
        <w:tc>
          <w:tcPr>
            <w:tcW w:w="1236" w:type="dxa"/>
          </w:tcPr>
          <w:p w:rsidR="0095609C" w:rsidRPr="000176FF" w:rsidRDefault="0095609C" w:rsidP="00817DB0">
            <w:pPr>
              <w:tabs>
                <w:tab w:val="left" w:pos="8820"/>
              </w:tabs>
              <w:jc w:val="center"/>
              <w:rPr>
                <w:bCs/>
                <w:sz w:val="28"/>
                <w:szCs w:val="28"/>
              </w:rPr>
            </w:pPr>
            <w:r w:rsidRPr="000176FF">
              <w:rPr>
                <w:bCs/>
                <w:sz w:val="28"/>
                <w:szCs w:val="28"/>
              </w:rPr>
              <w:t>500</w:t>
            </w:r>
          </w:p>
        </w:tc>
        <w:tc>
          <w:tcPr>
            <w:tcW w:w="1284" w:type="dxa"/>
          </w:tcPr>
          <w:p w:rsidR="0095609C" w:rsidRPr="000176FF" w:rsidRDefault="0095609C" w:rsidP="00817DB0">
            <w:pPr>
              <w:tabs>
                <w:tab w:val="left" w:pos="8820"/>
              </w:tabs>
              <w:jc w:val="center"/>
              <w:rPr>
                <w:bCs/>
                <w:sz w:val="28"/>
                <w:szCs w:val="28"/>
              </w:rPr>
            </w:pPr>
            <w:r w:rsidRPr="000176FF">
              <w:rPr>
                <w:bCs/>
                <w:sz w:val="28"/>
                <w:szCs w:val="28"/>
              </w:rPr>
              <w:t>550</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600</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650</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700</w:t>
            </w:r>
          </w:p>
        </w:tc>
      </w:tr>
      <w:tr w:rsidR="0095609C" w:rsidRPr="000176FF" w:rsidTr="00817DB0">
        <w:tc>
          <w:tcPr>
            <w:tcW w:w="1908" w:type="dxa"/>
          </w:tcPr>
          <w:p w:rsidR="0095609C" w:rsidRPr="00D1412D" w:rsidRDefault="0095609C" w:rsidP="00817DB0">
            <w:pPr>
              <w:tabs>
                <w:tab w:val="left" w:pos="8820"/>
              </w:tabs>
              <w:spacing w:line="26" w:lineRule="atLeast"/>
              <w:jc w:val="both"/>
              <w:rPr>
                <w:bCs/>
                <w:i/>
                <w:sz w:val="28"/>
                <w:szCs w:val="28"/>
              </w:rPr>
            </w:pPr>
            <w:r w:rsidRPr="00D1412D">
              <w:rPr>
                <w:bCs/>
                <w:i/>
                <w:sz w:val="28"/>
                <w:szCs w:val="28"/>
                <w:lang w:val="en-US"/>
              </w:rPr>
              <w:t>Q</w:t>
            </w:r>
            <w:r w:rsidRPr="00D1412D">
              <w:rPr>
                <w:bCs/>
                <w:i/>
                <w:sz w:val="28"/>
                <w:szCs w:val="28"/>
              </w:rPr>
              <w:t>, кг</w:t>
            </w:r>
          </w:p>
        </w:tc>
        <w:tc>
          <w:tcPr>
            <w:tcW w:w="1260" w:type="dxa"/>
          </w:tcPr>
          <w:p w:rsidR="0095609C" w:rsidRPr="000176FF" w:rsidRDefault="0095609C" w:rsidP="00817DB0">
            <w:pPr>
              <w:tabs>
                <w:tab w:val="left" w:pos="8820"/>
              </w:tabs>
              <w:jc w:val="center"/>
              <w:rPr>
                <w:bCs/>
                <w:sz w:val="28"/>
                <w:szCs w:val="28"/>
              </w:rPr>
            </w:pPr>
            <w:r w:rsidRPr="000176FF">
              <w:rPr>
                <w:bCs/>
                <w:sz w:val="28"/>
                <w:szCs w:val="28"/>
              </w:rPr>
              <w:t>3000</w:t>
            </w:r>
          </w:p>
        </w:tc>
        <w:tc>
          <w:tcPr>
            <w:tcW w:w="1236" w:type="dxa"/>
          </w:tcPr>
          <w:p w:rsidR="0095609C" w:rsidRPr="000176FF" w:rsidRDefault="0095609C" w:rsidP="00817DB0">
            <w:pPr>
              <w:tabs>
                <w:tab w:val="left" w:pos="8820"/>
              </w:tabs>
              <w:jc w:val="center"/>
              <w:rPr>
                <w:bCs/>
                <w:sz w:val="28"/>
                <w:szCs w:val="28"/>
              </w:rPr>
            </w:pPr>
            <w:r w:rsidRPr="000176FF">
              <w:rPr>
                <w:bCs/>
                <w:sz w:val="28"/>
                <w:szCs w:val="28"/>
              </w:rPr>
              <w:t>7200</w:t>
            </w:r>
          </w:p>
        </w:tc>
        <w:tc>
          <w:tcPr>
            <w:tcW w:w="1284" w:type="dxa"/>
          </w:tcPr>
          <w:p w:rsidR="0095609C" w:rsidRPr="000176FF" w:rsidRDefault="0095609C" w:rsidP="00817DB0">
            <w:pPr>
              <w:tabs>
                <w:tab w:val="left" w:pos="8820"/>
              </w:tabs>
              <w:jc w:val="center"/>
              <w:rPr>
                <w:bCs/>
                <w:sz w:val="28"/>
                <w:szCs w:val="28"/>
              </w:rPr>
            </w:pPr>
            <w:r w:rsidRPr="000176FF">
              <w:rPr>
                <w:bCs/>
                <w:sz w:val="28"/>
                <w:szCs w:val="28"/>
              </w:rPr>
              <w:t>11000</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16000</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22000</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25000</w:t>
            </w:r>
          </w:p>
        </w:tc>
      </w:tr>
      <w:tr w:rsidR="0095609C" w:rsidRPr="000176FF" w:rsidTr="00817DB0">
        <w:tc>
          <w:tcPr>
            <w:tcW w:w="1908" w:type="dxa"/>
          </w:tcPr>
          <w:p w:rsidR="0095609C" w:rsidRPr="00D1412D" w:rsidRDefault="0095609C" w:rsidP="00817DB0">
            <w:pPr>
              <w:tabs>
                <w:tab w:val="left" w:pos="8820"/>
              </w:tabs>
              <w:spacing w:line="26" w:lineRule="atLeast"/>
              <w:jc w:val="both"/>
              <w:rPr>
                <w:bCs/>
                <w:i/>
                <w:sz w:val="28"/>
                <w:szCs w:val="28"/>
              </w:rPr>
            </w:pPr>
            <w:proofErr w:type="spellStart"/>
            <w:r w:rsidRPr="00D1412D">
              <w:rPr>
                <w:bCs/>
                <w:i/>
                <w:sz w:val="28"/>
                <w:szCs w:val="28"/>
                <w:lang w:val="en-US"/>
              </w:rPr>
              <w:t>m</w:t>
            </w:r>
            <w:r w:rsidRPr="00D1412D">
              <w:rPr>
                <w:bCs/>
                <w:i/>
                <w:sz w:val="28"/>
                <w:szCs w:val="28"/>
                <w:vertAlign w:val="subscript"/>
                <w:lang w:val="en-US"/>
              </w:rPr>
              <w:t>C</w:t>
            </w:r>
            <w:proofErr w:type="spellEnd"/>
            <w:r w:rsidRPr="00D1412D">
              <w:rPr>
                <w:bCs/>
                <w:i/>
                <w:sz w:val="28"/>
                <w:szCs w:val="28"/>
              </w:rPr>
              <w:t>, кг</w:t>
            </w:r>
          </w:p>
        </w:tc>
        <w:tc>
          <w:tcPr>
            <w:tcW w:w="1260" w:type="dxa"/>
          </w:tcPr>
          <w:p w:rsidR="0095609C" w:rsidRPr="000176FF" w:rsidRDefault="0095609C" w:rsidP="00817DB0">
            <w:pPr>
              <w:tabs>
                <w:tab w:val="left" w:pos="8820"/>
              </w:tabs>
              <w:jc w:val="center"/>
              <w:rPr>
                <w:bCs/>
                <w:sz w:val="28"/>
                <w:szCs w:val="28"/>
              </w:rPr>
            </w:pPr>
            <w:r w:rsidRPr="000176FF">
              <w:rPr>
                <w:bCs/>
                <w:sz w:val="28"/>
                <w:szCs w:val="28"/>
              </w:rPr>
              <w:t>-</w:t>
            </w:r>
          </w:p>
        </w:tc>
        <w:tc>
          <w:tcPr>
            <w:tcW w:w="1236" w:type="dxa"/>
          </w:tcPr>
          <w:p w:rsidR="0095609C" w:rsidRPr="000176FF" w:rsidRDefault="0095609C" w:rsidP="00817DB0">
            <w:pPr>
              <w:tabs>
                <w:tab w:val="left" w:pos="8820"/>
              </w:tabs>
              <w:jc w:val="center"/>
              <w:rPr>
                <w:bCs/>
                <w:sz w:val="28"/>
                <w:szCs w:val="28"/>
              </w:rPr>
            </w:pPr>
            <w:r w:rsidRPr="000176FF">
              <w:rPr>
                <w:bCs/>
                <w:sz w:val="28"/>
                <w:szCs w:val="28"/>
              </w:rPr>
              <w:t>-</w:t>
            </w:r>
          </w:p>
        </w:tc>
        <w:tc>
          <w:tcPr>
            <w:tcW w:w="1284" w:type="dxa"/>
          </w:tcPr>
          <w:p w:rsidR="0095609C" w:rsidRPr="000176FF" w:rsidRDefault="0095609C" w:rsidP="00817DB0">
            <w:pPr>
              <w:tabs>
                <w:tab w:val="left" w:pos="8820"/>
              </w:tabs>
              <w:jc w:val="center"/>
              <w:rPr>
                <w:bCs/>
                <w:sz w:val="28"/>
                <w:szCs w:val="28"/>
              </w:rPr>
            </w:pPr>
            <w:r w:rsidRPr="000176FF">
              <w:rPr>
                <w:bCs/>
                <w:sz w:val="28"/>
                <w:szCs w:val="28"/>
              </w:rPr>
              <w:t>10500</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15500</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21000</w:t>
            </w:r>
          </w:p>
        </w:tc>
        <w:tc>
          <w:tcPr>
            <w:tcW w:w="1408" w:type="dxa"/>
          </w:tcPr>
          <w:p w:rsidR="0095609C" w:rsidRPr="000176FF" w:rsidRDefault="0095609C" w:rsidP="00817DB0">
            <w:pPr>
              <w:tabs>
                <w:tab w:val="left" w:pos="8820"/>
              </w:tabs>
              <w:jc w:val="center"/>
              <w:rPr>
                <w:bCs/>
                <w:sz w:val="28"/>
                <w:szCs w:val="28"/>
              </w:rPr>
            </w:pPr>
            <w:r w:rsidRPr="000176FF">
              <w:rPr>
                <w:bCs/>
                <w:sz w:val="28"/>
                <w:szCs w:val="28"/>
              </w:rPr>
              <w:t>24400</w:t>
            </w:r>
          </w:p>
        </w:tc>
      </w:tr>
      <w:tr w:rsidR="0095609C" w:rsidRPr="000176FF" w:rsidTr="00817DB0">
        <w:tc>
          <w:tcPr>
            <w:tcW w:w="1908" w:type="dxa"/>
          </w:tcPr>
          <w:p w:rsidR="0095609C" w:rsidRPr="00D1412D" w:rsidRDefault="0095609C" w:rsidP="00817DB0">
            <w:pPr>
              <w:spacing w:line="26" w:lineRule="atLeast"/>
              <w:jc w:val="both"/>
              <w:rPr>
                <w:i/>
                <w:sz w:val="28"/>
                <w:szCs w:val="28"/>
                <w:vertAlign w:val="superscript"/>
              </w:rPr>
            </w:pPr>
            <w:r w:rsidRPr="00D1412D">
              <w:rPr>
                <w:i/>
                <w:sz w:val="28"/>
                <w:szCs w:val="28"/>
                <w:lang w:val="en-US"/>
              </w:rPr>
              <w:t>m</w:t>
            </w:r>
            <w:r w:rsidRPr="00D1412D">
              <w:rPr>
                <w:i/>
                <w:sz w:val="28"/>
                <w:szCs w:val="28"/>
                <w:vertAlign w:val="subscript"/>
              </w:rPr>
              <w:t>КЛ</w:t>
            </w:r>
            <w:r w:rsidRPr="00D1412D">
              <w:rPr>
                <w:i/>
                <w:sz w:val="28"/>
                <w:szCs w:val="28"/>
              </w:rPr>
              <w:t>, кг</w:t>
            </w:r>
          </w:p>
        </w:tc>
        <w:tc>
          <w:tcPr>
            <w:tcW w:w="1260" w:type="dxa"/>
          </w:tcPr>
          <w:p w:rsidR="0095609C" w:rsidRPr="000176FF" w:rsidRDefault="0095609C" w:rsidP="00817DB0">
            <w:pPr>
              <w:jc w:val="center"/>
              <w:rPr>
                <w:sz w:val="28"/>
                <w:szCs w:val="28"/>
              </w:rPr>
            </w:pPr>
            <w:r w:rsidRPr="000176FF">
              <w:rPr>
                <w:sz w:val="28"/>
                <w:szCs w:val="28"/>
              </w:rPr>
              <w:t>2760</w:t>
            </w:r>
          </w:p>
        </w:tc>
        <w:tc>
          <w:tcPr>
            <w:tcW w:w="1236" w:type="dxa"/>
          </w:tcPr>
          <w:p w:rsidR="0095609C" w:rsidRPr="000176FF" w:rsidRDefault="0095609C" w:rsidP="00817DB0">
            <w:pPr>
              <w:jc w:val="center"/>
              <w:rPr>
                <w:sz w:val="28"/>
                <w:szCs w:val="28"/>
              </w:rPr>
            </w:pPr>
            <w:r w:rsidRPr="000176FF">
              <w:rPr>
                <w:sz w:val="28"/>
                <w:szCs w:val="28"/>
              </w:rPr>
              <w:t>5230</w:t>
            </w:r>
          </w:p>
        </w:tc>
        <w:tc>
          <w:tcPr>
            <w:tcW w:w="1284" w:type="dxa"/>
          </w:tcPr>
          <w:p w:rsidR="0095609C" w:rsidRPr="000176FF" w:rsidRDefault="0095609C" w:rsidP="00817DB0">
            <w:pPr>
              <w:jc w:val="center"/>
              <w:rPr>
                <w:sz w:val="28"/>
                <w:szCs w:val="28"/>
              </w:rPr>
            </w:pPr>
            <w:r w:rsidRPr="000176FF">
              <w:rPr>
                <w:sz w:val="28"/>
                <w:szCs w:val="28"/>
              </w:rPr>
              <w:t>-</w:t>
            </w:r>
          </w:p>
        </w:tc>
        <w:tc>
          <w:tcPr>
            <w:tcW w:w="1408" w:type="dxa"/>
          </w:tcPr>
          <w:p w:rsidR="0095609C" w:rsidRPr="000176FF" w:rsidRDefault="0095609C" w:rsidP="00817DB0">
            <w:pPr>
              <w:jc w:val="center"/>
              <w:rPr>
                <w:sz w:val="28"/>
                <w:szCs w:val="28"/>
              </w:rPr>
            </w:pPr>
            <w:r w:rsidRPr="000176FF">
              <w:rPr>
                <w:sz w:val="28"/>
                <w:szCs w:val="28"/>
              </w:rPr>
              <w:t>-</w:t>
            </w:r>
          </w:p>
        </w:tc>
        <w:tc>
          <w:tcPr>
            <w:tcW w:w="1408" w:type="dxa"/>
          </w:tcPr>
          <w:p w:rsidR="0095609C" w:rsidRPr="000176FF" w:rsidRDefault="0095609C" w:rsidP="00817DB0">
            <w:pPr>
              <w:jc w:val="center"/>
              <w:rPr>
                <w:sz w:val="28"/>
                <w:szCs w:val="28"/>
              </w:rPr>
            </w:pPr>
            <w:r w:rsidRPr="000176FF">
              <w:rPr>
                <w:sz w:val="28"/>
                <w:szCs w:val="28"/>
              </w:rPr>
              <w:t>-</w:t>
            </w:r>
          </w:p>
        </w:tc>
        <w:tc>
          <w:tcPr>
            <w:tcW w:w="1408" w:type="dxa"/>
          </w:tcPr>
          <w:p w:rsidR="0095609C" w:rsidRPr="000176FF" w:rsidRDefault="0095609C" w:rsidP="00817DB0">
            <w:pPr>
              <w:jc w:val="center"/>
              <w:rPr>
                <w:sz w:val="28"/>
                <w:szCs w:val="28"/>
              </w:rPr>
            </w:pPr>
            <w:r w:rsidRPr="000176FF">
              <w:rPr>
                <w:sz w:val="28"/>
                <w:szCs w:val="28"/>
              </w:rPr>
              <w:t>-</w:t>
            </w:r>
          </w:p>
        </w:tc>
      </w:tr>
      <w:tr w:rsidR="0095609C" w:rsidRPr="000176FF" w:rsidTr="00817DB0">
        <w:tc>
          <w:tcPr>
            <w:tcW w:w="1908" w:type="dxa"/>
          </w:tcPr>
          <w:p w:rsidR="0095609C" w:rsidRPr="00D1412D" w:rsidRDefault="0095609C" w:rsidP="00817DB0">
            <w:pPr>
              <w:spacing w:line="26" w:lineRule="atLeast"/>
              <w:jc w:val="both"/>
              <w:rPr>
                <w:i/>
                <w:sz w:val="28"/>
                <w:szCs w:val="28"/>
                <w:lang w:val="en-US"/>
              </w:rPr>
            </w:pPr>
            <w:r w:rsidRPr="00D1412D">
              <w:rPr>
                <w:i/>
                <w:sz w:val="28"/>
                <w:szCs w:val="28"/>
                <w:lang w:val="en-US"/>
              </w:rPr>
              <w:t>m</w:t>
            </w:r>
            <w:r w:rsidRPr="00D1412D">
              <w:rPr>
                <w:i/>
                <w:sz w:val="28"/>
                <w:szCs w:val="28"/>
                <w:vertAlign w:val="subscript"/>
              </w:rPr>
              <w:t>ВАГ</w:t>
            </w:r>
            <w:r w:rsidRPr="00D1412D">
              <w:rPr>
                <w:i/>
                <w:sz w:val="28"/>
                <w:szCs w:val="28"/>
              </w:rPr>
              <w:t>, кг</w:t>
            </w:r>
          </w:p>
        </w:tc>
        <w:tc>
          <w:tcPr>
            <w:tcW w:w="1260" w:type="dxa"/>
          </w:tcPr>
          <w:p w:rsidR="0095609C" w:rsidRPr="000176FF" w:rsidRDefault="0095609C" w:rsidP="00817DB0">
            <w:pPr>
              <w:jc w:val="center"/>
              <w:rPr>
                <w:sz w:val="28"/>
                <w:szCs w:val="28"/>
              </w:rPr>
            </w:pPr>
            <w:r w:rsidRPr="000176FF">
              <w:rPr>
                <w:sz w:val="28"/>
                <w:szCs w:val="28"/>
              </w:rPr>
              <w:t>610</w:t>
            </w:r>
          </w:p>
        </w:tc>
        <w:tc>
          <w:tcPr>
            <w:tcW w:w="1236" w:type="dxa"/>
          </w:tcPr>
          <w:p w:rsidR="0095609C" w:rsidRPr="000176FF" w:rsidRDefault="0095609C" w:rsidP="00817DB0">
            <w:pPr>
              <w:jc w:val="center"/>
              <w:rPr>
                <w:sz w:val="28"/>
                <w:szCs w:val="28"/>
              </w:rPr>
            </w:pPr>
            <w:r w:rsidRPr="000176FF">
              <w:rPr>
                <w:sz w:val="28"/>
                <w:szCs w:val="28"/>
              </w:rPr>
              <w:t>677</w:t>
            </w:r>
          </w:p>
        </w:tc>
        <w:tc>
          <w:tcPr>
            <w:tcW w:w="1284" w:type="dxa"/>
          </w:tcPr>
          <w:p w:rsidR="0095609C" w:rsidRPr="000176FF" w:rsidRDefault="0095609C" w:rsidP="00817DB0">
            <w:pPr>
              <w:jc w:val="center"/>
              <w:rPr>
                <w:sz w:val="28"/>
                <w:szCs w:val="28"/>
              </w:rPr>
            </w:pPr>
            <w:r w:rsidRPr="000176FF">
              <w:rPr>
                <w:sz w:val="28"/>
                <w:szCs w:val="28"/>
              </w:rPr>
              <w:t>-</w:t>
            </w:r>
          </w:p>
        </w:tc>
        <w:tc>
          <w:tcPr>
            <w:tcW w:w="1408" w:type="dxa"/>
          </w:tcPr>
          <w:p w:rsidR="0095609C" w:rsidRPr="000176FF" w:rsidRDefault="0095609C" w:rsidP="00817DB0">
            <w:pPr>
              <w:jc w:val="center"/>
              <w:rPr>
                <w:sz w:val="28"/>
                <w:szCs w:val="28"/>
              </w:rPr>
            </w:pPr>
            <w:r w:rsidRPr="000176FF">
              <w:rPr>
                <w:sz w:val="28"/>
                <w:szCs w:val="28"/>
              </w:rPr>
              <w:t>-</w:t>
            </w:r>
          </w:p>
        </w:tc>
        <w:tc>
          <w:tcPr>
            <w:tcW w:w="1408" w:type="dxa"/>
          </w:tcPr>
          <w:p w:rsidR="0095609C" w:rsidRPr="000176FF" w:rsidRDefault="0095609C" w:rsidP="00817DB0">
            <w:pPr>
              <w:jc w:val="center"/>
              <w:rPr>
                <w:sz w:val="28"/>
                <w:szCs w:val="28"/>
              </w:rPr>
            </w:pPr>
            <w:r w:rsidRPr="000176FF">
              <w:rPr>
                <w:sz w:val="28"/>
                <w:szCs w:val="28"/>
              </w:rPr>
              <w:t>-</w:t>
            </w:r>
          </w:p>
        </w:tc>
        <w:tc>
          <w:tcPr>
            <w:tcW w:w="1408" w:type="dxa"/>
          </w:tcPr>
          <w:p w:rsidR="0095609C" w:rsidRPr="000176FF" w:rsidRDefault="0095609C" w:rsidP="00817DB0">
            <w:pPr>
              <w:jc w:val="center"/>
              <w:rPr>
                <w:sz w:val="28"/>
                <w:szCs w:val="28"/>
              </w:rPr>
            </w:pPr>
            <w:r w:rsidRPr="000176FF">
              <w:rPr>
                <w:sz w:val="28"/>
                <w:szCs w:val="28"/>
              </w:rPr>
              <w:t>-</w:t>
            </w:r>
          </w:p>
        </w:tc>
      </w:tr>
    </w:tbl>
    <w:p w:rsidR="0095609C" w:rsidRDefault="0095609C" w:rsidP="0095609C">
      <w:pPr>
        <w:widowControl w:val="0"/>
        <w:spacing w:after="120"/>
        <w:ind w:firstLine="720"/>
        <w:jc w:val="both"/>
        <w:rPr>
          <w:rFonts w:ascii="Kz Times New Roman" w:hAnsi="Kz Times New Roman"/>
          <w:sz w:val="28"/>
          <w:szCs w:val="28"/>
          <w:lang w:val="kk-KZ"/>
        </w:rPr>
      </w:pP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Көтеру арқанының 1м массасын – </w:t>
      </w:r>
      <w:r w:rsidRPr="0087044D">
        <w:rPr>
          <w:sz w:val="28"/>
          <w:szCs w:val="28"/>
          <w:lang w:val="kk-KZ"/>
        </w:rPr>
        <w:t>m</w:t>
      </w:r>
      <w:r w:rsidRPr="0087044D">
        <w:rPr>
          <w:sz w:val="28"/>
          <w:szCs w:val="28"/>
          <w:vertAlign w:val="subscript"/>
          <w:lang w:val="kk-KZ"/>
        </w:rPr>
        <w:t>К</w:t>
      </w:r>
      <w:r w:rsidRPr="00E058DD">
        <w:rPr>
          <w:rFonts w:ascii="Kz Times New Roman" w:hAnsi="Kz Times New Roman"/>
          <w:sz w:val="28"/>
          <w:szCs w:val="28"/>
          <w:lang w:val="kk-KZ"/>
        </w:rPr>
        <w:t xml:space="preserve">, кг/м; құйрықты арқанның 1м массасы </w:t>
      </w:r>
      <w:r w:rsidRPr="0087044D">
        <w:rPr>
          <w:sz w:val="28"/>
          <w:szCs w:val="28"/>
          <w:lang w:val="kk-KZ"/>
        </w:rPr>
        <w:t>m</w:t>
      </w:r>
      <w:r w:rsidRPr="0087044D">
        <w:rPr>
          <w:sz w:val="28"/>
          <w:szCs w:val="28"/>
          <w:vertAlign w:val="subscript"/>
          <w:lang w:val="kk-KZ"/>
        </w:rPr>
        <w:t>ХВ</w:t>
      </w:r>
      <w:r w:rsidRPr="00E058DD">
        <w:rPr>
          <w:rFonts w:ascii="Kz Times New Roman" w:hAnsi="Kz Times New Roman"/>
          <w:sz w:val="28"/>
          <w:szCs w:val="28"/>
          <w:lang w:val="kk-KZ"/>
        </w:rPr>
        <w:t>, кг/м белгілейміз.</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Құйрықты арқанға байланысты үш жағдайда қарастырамыз:</w:t>
      </w:r>
    </w:p>
    <w:p w:rsidR="0095609C" w:rsidRPr="00E058DD" w:rsidRDefault="0095609C" w:rsidP="0095609C">
      <w:pPr>
        <w:widowControl w:val="0"/>
        <w:numPr>
          <w:ilvl w:val="0"/>
          <w:numId w:val="1"/>
        </w:numPr>
        <w:spacing w:after="120"/>
        <w:ind w:left="0" w:firstLine="720"/>
        <w:jc w:val="both"/>
        <w:rPr>
          <w:rFonts w:ascii="Kz Times New Roman" w:hAnsi="Kz Times New Roman"/>
          <w:sz w:val="28"/>
          <w:szCs w:val="28"/>
          <w:lang w:val="kk-KZ"/>
        </w:rPr>
      </w:pPr>
      <w:r w:rsidRPr="00D1412D">
        <w:rPr>
          <w:i/>
          <w:sz w:val="28"/>
          <w:szCs w:val="28"/>
          <w:lang w:val="kk-KZ"/>
        </w:rPr>
        <w:t>m</w:t>
      </w:r>
      <w:r w:rsidRPr="00D1412D">
        <w:rPr>
          <w:i/>
          <w:sz w:val="28"/>
          <w:szCs w:val="28"/>
          <w:vertAlign w:val="subscript"/>
          <w:lang w:val="kk-KZ"/>
        </w:rPr>
        <w:t>ХВ</w:t>
      </w:r>
      <w:r w:rsidRPr="00D1412D">
        <w:rPr>
          <w:i/>
          <w:sz w:val="28"/>
          <w:szCs w:val="28"/>
          <w:lang w:val="kk-KZ"/>
        </w:rPr>
        <w:t xml:space="preserve"> = 0</w:t>
      </w:r>
      <w:r w:rsidRPr="00E058DD">
        <w:rPr>
          <w:rFonts w:ascii="Kz Times New Roman" w:hAnsi="Kz Times New Roman"/>
          <w:sz w:val="28"/>
          <w:szCs w:val="28"/>
          <w:lang w:val="kk-KZ"/>
        </w:rPr>
        <w:t xml:space="preserve"> – құйрықты арқан жоқ – жүйе статикалық теңгерілмеген;</w:t>
      </w:r>
    </w:p>
    <w:p w:rsidR="0095609C" w:rsidRPr="00E058DD" w:rsidRDefault="0095609C" w:rsidP="0095609C">
      <w:pPr>
        <w:widowControl w:val="0"/>
        <w:numPr>
          <w:ilvl w:val="0"/>
          <w:numId w:val="1"/>
        </w:numPr>
        <w:spacing w:after="120"/>
        <w:ind w:left="0" w:firstLine="720"/>
        <w:jc w:val="both"/>
        <w:rPr>
          <w:rFonts w:ascii="Kz Times New Roman" w:hAnsi="Kz Times New Roman"/>
          <w:sz w:val="28"/>
          <w:szCs w:val="28"/>
          <w:lang w:val="kk-KZ"/>
        </w:rPr>
      </w:pPr>
      <w:r w:rsidRPr="00D1412D">
        <w:rPr>
          <w:i/>
          <w:sz w:val="28"/>
          <w:szCs w:val="28"/>
          <w:lang w:val="kk-KZ"/>
        </w:rPr>
        <w:t>m</w:t>
      </w:r>
      <w:r w:rsidRPr="00D1412D">
        <w:rPr>
          <w:i/>
          <w:sz w:val="28"/>
          <w:szCs w:val="28"/>
          <w:vertAlign w:val="subscript"/>
          <w:lang w:val="kk-KZ"/>
        </w:rPr>
        <w:t>К</w:t>
      </w:r>
      <w:r w:rsidRPr="00D1412D">
        <w:rPr>
          <w:i/>
          <w:sz w:val="28"/>
          <w:szCs w:val="28"/>
          <w:lang w:val="kk-KZ"/>
        </w:rPr>
        <w:t xml:space="preserve"> = m</w:t>
      </w:r>
      <w:r w:rsidRPr="00D1412D">
        <w:rPr>
          <w:i/>
          <w:sz w:val="28"/>
          <w:szCs w:val="28"/>
          <w:vertAlign w:val="subscript"/>
          <w:lang w:val="kk-KZ"/>
        </w:rPr>
        <w:t>ХВ</w:t>
      </w:r>
      <w:r>
        <w:rPr>
          <w:sz w:val="28"/>
          <w:szCs w:val="28"/>
          <w:vertAlign w:val="subscript"/>
          <w:lang w:val="kk-KZ"/>
        </w:rPr>
        <w:t xml:space="preserve"> </w:t>
      </w:r>
      <w:r w:rsidRPr="00E058DD">
        <w:rPr>
          <w:rFonts w:ascii="Kz Times New Roman" w:hAnsi="Kz Times New Roman"/>
          <w:sz w:val="28"/>
          <w:szCs w:val="28"/>
          <w:lang w:val="kk-KZ"/>
        </w:rPr>
        <w:t>– тепе-тең құйрықты арқан бар – жүйе статикалық теңгерілген.</w:t>
      </w:r>
    </w:p>
    <w:p w:rsidR="0095609C" w:rsidRPr="00E058DD" w:rsidRDefault="0095609C" w:rsidP="0095609C">
      <w:pPr>
        <w:widowControl w:val="0"/>
        <w:numPr>
          <w:ilvl w:val="0"/>
          <w:numId w:val="1"/>
        </w:numPr>
        <w:spacing w:after="120"/>
        <w:ind w:left="0" w:firstLine="720"/>
        <w:jc w:val="both"/>
        <w:rPr>
          <w:rFonts w:ascii="Kz Times New Roman" w:hAnsi="Kz Times New Roman"/>
          <w:sz w:val="28"/>
          <w:szCs w:val="28"/>
          <w:lang w:val="kk-KZ"/>
        </w:rPr>
      </w:pPr>
      <w:r w:rsidRPr="00D1412D">
        <w:rPr>
          <w:i/>
          <w:sz w:val="28"/>
          <w:szCs w:val="28"/>
          <w:lang w:val="kk-KZ"/>
        </w:rPr>
        <w:lastRenderedPageBreak/>
        <w:t>m</w:t>
      </w:r>
      <w:r w:rsidRPr="00D1412D">
        <w:rPr>
          <w:i/>
          <w:sz w:val="28"/>
          <w:szCs w:val="28"/>
          <w:vertAlign w:val="subscript"/>
          <w:lang w:val="kk-KZ"/>
        </w:rPr>
        <w:t>ХВ</w:t>
      </w:r>
      <w:r w:rsidRPr="00D1412D">
        <w:rPr>
          <w:i/>
          <w:sz w:val="28"/>
          <w:szCs w:val="28"/>
          <w:lang w:val="kk-KZ"/>
        </w:rPr>
        <w:t xml:space="preserve"> </w:t>
      </w:r>
      <w:r w:rsidRPr="00D1412D">
        <w:rPr>
          <w:i/>
          <w:sz w:val="28"/>
          <w:szCs w:val="28"/>
        </w:rPr>
        <w:sym w:font="Symbol" w:char="F03E"/>
      </w:r>
      <w:r w:rsidRPr="00D1412D">
        <w:rPr>
          <w:i/>
          <w:sz w:val="28"/>
          <w:szCs w:val="28"/>
          <w:lang w:val="kk-KZ"/>
        </w:rPr>
        <w:t xml:space="preserve"> m</w:t>
      </w:r>
      <w:r w:rsidRPr="00D1412D">
        <w:rPr>
          <w:i/>
          <w:sz w:val="28"/>
          <w:szCs w:val="28"/>
          <w:vertAlign w:val="subscript"/>
          <w:lang w:val="kk-KZ"/>
        </w:rPr>
        <w:t>К</w:t>
      </w:r>
      <w:r>
        <w:rPr>
          <w:sz w:val="28"/>
          <w:szCs w:val="28"/>
          <w:vertAlign w:val="subscript"/>
          <w:lang w:val="kk-KZ"/>
        </w:rPr>
        <w:t xml:space="preserve"> </w:t>
      </w:r>
      <w:r w:rsidRPr="00E058DD">
        <w:rPr>
          <w:rFonts w:ascii="Kz Times New Roman" w:hAnsi="Kz Times New Roman"/>
          <w:sz w:val="28"/>
          <w:szCs w:val="28"/>
          <w:lang w:val="kk-KZ"/>
        </w:rPr>
        <w:t>– ауыр құйрықты арқан болады – жүйе статикалық асатеңгерілген(мысалы, гармоникалық көтеру).</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Бірінші екі жағдайда арқанның </w:t>
      </w:r>
      <w:smartTag w:uri="urn:schemas-microsoft-com:office:smarttags" w:element="metricconverter">
        <w:smartTagPr>
          <w:attr w:name="ProductID" w:val="1 м"/>
        </w:smartTagPr>
        <w:r w:rsidRPr="00E058DD">
          <w:rPr>
            <w:rFonts w:ascii="Kz Times New Roman" w:hAnsi="Kz Times New Roman"/>
            <w:sz w:val="28"/>
            <w:szCs w:val="28"/>
            <w:lang w:val="kk-KZ"/>
          </w:rPr>
          <w:t>1</w:t>
        </w:r>
        <w:r>
          <w:rPr>
            <w:rFonts w:ascii="Kz Times New Roman" w:hAnsi="Kz Times New Roman"/>
            <w:sz w:val="28"/>
            <w:szCs w:val="28"/>
            <w:lang w:val="kk-KZ"/>
          </w:rPr>
          <w:t xml:space="preserve"> </w:t>
        </w:r>
        <w:r w:rsidRPr="00E058DD">
          <w:rPr>
            <w:rFonts w:ascii="Kz Times New Roman" w:hAnsi="Kz Times New Roman"/>
            <w:sz w:val="28"/>
            <w:szCs w:val="28"/>
            <w:lang w:val="kk-KZ"/>
          </w:rPr>
          <w:t>м</w:t>
        </w:r>
      </w:smartTag>
      <w:r w:rsidRPr="00E058DD">
        <w:rPr>
          <w:rFonts w:ascii="Kz Times New Roman" w:hAnsi="Kz Times New Roman"/>
          <w:sz w:val="28"/>
          <w:szCs w:val="28"/>
          <w:lang w:val="kk-KZ"/>
        </w:rPr>
        <w:t xml:space="preserve"> массасының б</w:t>
      </w:r>
      <w:r>
        <w:rPr>
          <w:rFonts w:ascii="Kz Times New Roman" w:hAnsi="Kz Times New Roman"/>
          <w:sz w:val="28"/>
          <w:szCs w:val="28"/>
          <w:lang w:val="kk-KZ"/>
        </w:rPr>
        <w:t>ерік</w:t>
      </w:r>
      <w:r w:rsidRPr="00E058DD">
        <w:rPr>
          <w:rFonts w:ascii="Kz Times New Roman" w:hAnsi="Kz Times New Roman"/>
          <w:sz w:val="28"/>
          <w:szCs w:val="28"/>
          <w:lang w:val="kk-KZ"/>
        </w:rPr>
        <w:t>тілік шартын</w:t>
      </w:r>
      <w:r>
        <w:rPr>
          <w:rFonts w:ascii="Kz Times New Roman" w:hAnsi="Kz Times New Roman"/>
          <w:sz w:val="28"/>
          <w:szCs w:val="28"/>
          <w:lang w:val="kk-KZ"/>
        </w:rPr>
        <w:t>,</w:t>
      </w:r>
      <w:r w:rsidRPr="00E058DD">
        <w:rPr>
          <w:rFonts w:ascii="Kz Times New Roman" w:hAnsi="Kz Times New Roman"/>
          <w:sz w:val="28"/>
          <w:szCs w:val="28"/>
          <w:lang w:val="kk-KZ"/>
        </w:rPr>
        <w:t xml:space="preserve"> </w:t>
      </w:r>
      <w:r w:rsidRPr="00272A53">
        <w:rPr>
          <w:i/>
          <w:sz w:val="28"/>
          <w:szCs w:val="28"/>
          <w:lang w:val="kk-KZ"/>
        </w:rPr>
        <w:t>m</w:t>
      </w:r>
      <w:r w:rsidRPr="00272A53">
        <w:rPr>
          <w:i/>
          <w:sz w:val="28"/>
          <w:szCs w:val="28"/>
          <w:vertAlign w:val="subscript"/>
          <w:lang w:val="kk-KZ"/>
        </w:rPr>
        <w:t>К</w:t>
      </w:r>
      <w:r w:rsidRPr="0087044D">
        <w:rPr>
          <w:sz w:val="28"/>
          <w:szCs w:val="28"/>
          <w:lang w:val="kk-KZ"/>
        </w:rPr>
        <w:t xml:space="preserve">, кг/м, </w:t>
      </w:r>
      <w:r w:rsidRPr="00E058DD">
        <w:rPr>
          <w:rFonts w:ascii="Kz Times New Roman" w:hAnsi="Kz Times New Roman"/>
          <w:sz w:val="28"/>
          <w:szCs w:val="28"/>
          <w:lang w:val="kk-KZ"/>
        </w:rPr>
        <w:t xml:space="preserve">мына формуламен анықтаймыз: </w:t>
      </w:r>
    </w:p>
    <w:p w:rsidR="0095609C" w:rsidRPr="0095609C" w:rsidRDefault="0095609C" w:rsidP="0095609C">
      <w:pPr>
        <w:pStyle w:val="3"/>
        <w:jc w:val="both"/>
        <w:rPr>
          <w:sz w:val="28"/>
          <w:szCs w:val="28"/>
          <w:lang w:val="kk-KZ"/>
        </w:rPr>
      </w:pPr>
    </w:p>
    <w:p w:rsidR="0095609C" w:rsidRPr="0095609C" w:rsidRDefault="0095609C" w:rsidP="0095609C">
      <w:pPr>
        <w:pStyle w:val="3"/>
        <w:jc w:val="both"/>
        <w:rPr>
          <w:sz w:val="28"/>
          <w:szCs w:val="28"/>
          <w:lang w:val="kk-KZ"/>
        </w:rPr>
      </w:pPr>
      <w:r w:rsidRPr="0095609C">
        <w:rPr>
          <w:sz w:val="28"/>
          <w:szCs w:val="28"/>
          <w:lang w:val="kk-KZ"/>
        </w:rPr>
        <w:t xml:space="preserve">                                          </w:t>
      </w:r>
      <w:r w:rsidRPr="00670922">
        <w:rPr>
          <w:position w:val="-80"/>
          <w:sz w:val="28"/>
          <w:szCs w:val="28"/>
        </w:rPr>
        <w:object w:dxaOrig="2400" w:dyaOrig="1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65.25pt" o:ole="">
            <v:imagedata r:id="rId5" o:title=""/>
          </v:shape>
          <o:OLEObject Type="Embed" ProgID="Equation.3" ShapeID="_x0000_i1025" DrawAspect="Content" ObjectID="_1476828954" r:id="rId6"/>
        </w:object>
      </w:r>
      <w:r w:rsidRPr="0095609C">
        <w:rPr>
          <w:sz w:val="28"/>
          <w:szCs w:val="28"/>
          <w:lang w:val="kk-KZ"/>
        </w:rPr>
        <w:t xml:space="preserve">                                                  (1.1)</w:t>
      </w:r>
    </w:p>
    <w:p w:rsidR="0095609C" w:rsidRPr="0095609C" w:rsidRDefault="0095609C" w:rsidP="0095609C">
      <w:pPr>
        <w:pStyle w:val="3"/>
        <w:jc w:val="both"/>
        <w:rPr>
          <w:sz w:val="28"/>
          <w:szCs w:val="28"/>
          <w:lang w:val="kk-KZ"/>
        </w:rPr>
      </w:pPr>
      <w:r>
        <w:rPr>
          <w:rFonts w:ascii="Kz Times New Roman" w:hAnsi="Kz Times New Roman"/>
          <w:sz w:val="28"/>
          <w:szCs w:val="28"/>
          <w:lang w:val="kk-KZ"/>
        </w:rPr>
        <w:t xml:space="preserve">мұндағы </w:t>
      </w:r>
      <w:r w:rsidRPr="0095609C">
        <w:rPr>
          <w:i/>
          <w:sz w:val="28"/>
          <w:szCs w:val="28"/>
          <w:lang w:val="kk-KZ"/>
        </w:rPr>
        <w:t>m</w:t>
      </w:r>
      <w:r w:rsidRPr="0095609C">
        <w:rPr>
          <w:i/>
          <w:sz w:val="28"/>
          <w:szCs w:val="28"/>
          <w:vertAlign w:val="subscript"/>
          <w:lang w:val="kk-KZ"/>
        </w:rPr>
        <w:t>О</w:t>
      </w:r>
      <w:r w:rsidRPr="0095609C">
        <w:rPr>
          <w:sz w:val="28"/>
          <w:szCs w:val="28"/>
          <w:lang w:val="kk-KZ"/>
        </w:rPr>
        <w:t xml:space="preserve"> – </w:t>
      </w:r>
      <w:r w:rsidRPr="00E058DD">
        <w:rPr>
          <w:rFonts w:ascii="Kz Times New Roman" w:hAnsi="Kz Times New Roman"/>
          <w:sz w:val="28"/>
          <w:szCs w:val="28"/>
          <w:lang w:val="kk-KZ"/>
        </w:rPr>
        <w:t>соңғы жүктің массасы</w:t>
      </w:r>
      <w:r>
        <w:rPr>
          <w:rFonts w:ascii="Kz Times New Roman" w:hAnsi="Kz Times New Roman"/>
          <w:sz w:val="28"/>
          <w:szCs w:val="28"/>
          <w:lang w:val="kk-KZ"/>
        </w:rPr>
        <w:t>,</w:t>
      </w:r>
      <w:r w:rsidRPr="00E058DD">
        <w:rPr>
          <w:rFonts w:ascii="Kz Times New Roman" w:hAnsi="Kz Times New Roman"/>
          <w:sz w:val="28"/>
          <w:szCs w:val="28"/>
          <w:lang w:val="kk-KZ"/>
        </w:rPr>
        <w:t xml:space="preserve"> кг;</w:t>
      </w:r>
    </w:p>
    <w:p w:rsidR="0095609C" w:rsidRDefault="0095609C" w:rsidP="0095609C">
      <w:pPr>
        <w:widowControl w:val="0"/>
        <w:spacing w:after="120"/>
        <w:ind w:firstLine="567"/>
        <w:jc w:val="both"/>
        <w:rPr>
          <w:rFonts w:ascii="Kz Times New Roman" w:hAnsi="Kz Times New Roman"/>
          <w:sz w:val="28"/>
          <w:szCs w:val="28"/>
          <w:lang w:val="kk-KZ"/>
        </w:rPr>
      </w:pPr>
      <w:r w:rsidRPr="0095609C">
        <w:rPr>
          <w:sz w:val="28"/>
          <w:szCs w:val="28"/>
          <w:lang w:val="kk-KZ"/>
        </w:rPr>
        <w:tab/>
      </w:r>
      <w:r w:rsidRPr="00E058DD">
        <w:rPr>
          <w:rFonts w:ascii="Kz Times New Roman" w:hAnsi="Kz Times New Roman"/>
          <w:sz w:val="28"/>
          <w:szCs w:val="28"/>
          <w:lang w:val="kk-KZ"/>
        </w:rPr>
        <w:t>скиптерге</w:t>
      </w:r>
    </w:p>
    <w:p w:rsidR="0095609C" w:rsidRPr="0095609C" w:rsidRDefault="0095609C" w:rsidP="0095609C">
      <w:pPr>
        <w:pStyle w:val="3"/>
        <w:jc w:val="both"/>
        <w:rPr>
          <w:sz w:val="28"/>
          <w:szCs w:val="28"/>
          <w:lang w:val="kk-KZ"/>
        </w:rPr>
      </w:pPr>
    </w:p>
    <w:p w:rsidR="0095609C" w:rsidRPr="0095609C" w:rsidRDefault="0095609C" w:rsidP="0095609C">
      <w:pPr>
        <w:pStyle w:val="3"/>
        <w:jc w:val="both"/>
        <w:rPr>
          <w:sz w:val="28"/>
          <w:szCs w:val="28"/>
          <w:lang w:val="kk-KZ"/>
        </w:rPr>
      </w:pPr>
      <w:r w:rsidRPr="0095609C">
        <w:rPr>
          <w:sz w:val="28"/>
          <w:szCs w:val="28"/>
          <w:lang w:val="kk-KZ"/>
        </w:rPr>
        <w:t xml:space="preserve">                                                   </w:t>
      </w:r>
      <w:r w:rsidRPr="00670922">
        <w:rPr>
          <w:position w:val="-14"/>
          <w:sz w:val="28"/>
          <w:szCs w:val="28"/>
        </w:rPr>
        <w:object w:dxaOrig="1780" w:dyaOrig="440">
          <v:shape id="_x0000_i1026" type="#_x0000_t75" style="width:89.25pt;height:21.75pt" o:ole="">
            <v:imagedata r:id="rId7" o:title=""/>
          </v:shape>
          <o:OLEObject Type="Embed" ProgID="Equation.3" ShapeID="_x0000_i1026" DrawAspect="Content" ObjectID="_1476828955" r:id="rId8"/>
        </w:object>
      </w:r>
      <w:r w:rsidRPr="0095609C">
        <w:rPr>
          <w:sz w:val="28"/>
          <w:szCs w:val="28"/>
          <w:lang w:val="kk-KZ"/>
        </w:rPr>
        <w:t>,                                                 (1.2)</w:t>
      </w:r>
    </w:p>
    <w:p w:rsidR="0095609C" w:rsidRPr="0095609C" w:rsidRDefault="0095609C" w:rsidP="0095609C">
      <w:pPr>
        <w:pStyle w:val="3"/>
        <w:jc w:val="both"/>
        <w:rPr>
          <w:sz w:val="28"/>
          <w:szCs w:val="28"/>
          <w:lang w:val="kk-KZ"/>
        </w:rPr>
      </w:pPr>
    </w:p>
    <w:p w:rsidR="0095609C" w:rsidRPr="00E058DD" w:rsidRDefault="0095609C" w:rsidP="0095609C">
      <w:pPr>
        <w:widowControl w:val="0"/>
        <w:spacing w:after="120"/>
        <w:ind w:firstLine="567"/>
        <w:jc w:val="both"/>
        <w:rPr>
          <w:rFonts w:ascii="Kz Times New Roman" w:hAnsi="Kz Times New Roman"/>
          <w:sz w:val="28"/>
          <w:szCs w:val="28"/>
          <w:lang w:val="kk-KZ"/>
        </w:rPr>
      </w:pPr>
      <w:r w:rsidRPr="0095609C">
        <w:rPr>
          <w:sz w:val="28"/>
          <w:szCs w:val="28"/>
          <w:lang w:val="kk-KZ"/>
        </w:rPr>
        <w:tab/>
      </w:r>
      <w:r w:rsidRPr="00E058DD">
        <w:rPr>
          <w:rFonts w:ascii="Kz Times New Roman" w:hAnsi="Kz Times New Roman"/>
          <w:sz w:val="28"/>
          <w:szCs w:val="28"/>
          <w:lang w:val="kk-KZ"/>
        </w:rPr>
        <w:t xml:space="preserve">қапастарда </w:t>
      </w:r>
    </w:p>
    <w:p w:rsidR="0095609C" w:rsidRPr="0095609C" w:rsidRDefault="0095609C" w:rsidP="0095609C">
      <w:pPr>
        <w:pStyle w:val="3"/>
        <w:jc w:val="both"/>
        <w:rPr>
          <w:sz w:val="28"/>
          <w:szCs w:val="28"/>
          <w:lang w:val="kk-KZ"/>
        </w:rPr>
      </w:pPr>
    </w:p>
    <w:p w:rsidR="0095609C" w:rsidRPr="0095609C" w:rsidRDefault="0095609C" w:rsidP="0095609C">
      <w:pPr>
        <w:pStyle w:val="3"/>
        <w:jc w:val="both"/>
        <w:rPr>
          <w:sz w:val="28"/>
          <w:szCs w:val="28"/>
          <w:lang w:val="kk-KZ"/>
        </w:rPr>
      </w:pPr>
      <w:r w:rsidRPr="0095609C">
        <w:rPr>
          <w:sz w:val="28"/>
          <w:szCs w:val="28"/>
          <w:lang w:val="kk-KZ"/>
        </w:rPr>
        <w:t xml:space="preserve">                                                  </w:t>
      </w:r>
      <w:r w:rsidRPr="00670922">
        <w:rPr>
          <w:position w:val="-14"/>
          <w:sz w:val="28"/>
          <w:szCs w:val="28"/>
        </w:rPr>
        <w:object w:dxaOrig="2960" w:dyaOrig="440">
          <v:shape id="_x0000_i1027" type="#_x0000_t75" style="width:147.75pt;height:21.75pt" o:ole="">
            <v:imagedata r:id="rId9" o:title=""/>
          </v:shape>
          <o:OLEObject Type="Embed" ProgID="Equation.3" ShapeID="_x0000_i1027" DrawAspect="Content" ObjectID="_1476828956" r:id="rId10"/>
        </w:object>
      </w:r>
      <w:r w:rsidRPr="0095609C">
        <w:rPr>
          <w:sz w:val="28"/>
          <w:szCs w:val="28"/>
          <w:lang w:val="kk-KZ"/>
        </w:rPr>
        <w:t>,                                 (1.3)</w:t>
      </w:r>
    </w:p>
    <w:p w:rsidR="0095609C" w:rsidRPr="0095609C" w:rsidRDefault="0095609C" w:rsidP="0095609C">
      <w:pPr>
        <w:pStyle w:val="3"/>
        <w:jc w:val="both"/>
        <w:rPr>
          <w:sz w:val="28"/>
          <w:szCs w:val="28"/>
          <w:lang w:val="kk-KZ"/>
        </w:rPr>
      </w:pPr>
    </w:p>
    <w:p w:rsidR="0095609C" w:rsidRDefault="0095609C" w:rsidP="0095609C">
      <w:pPr>
        <w:pStyle w:val="3"/>
        <w:jc w:val="both"/>
        <w:rPr>
          <w:rFonts w:ascii="Kz Times New Roman" w:hAnsi="Kz Times New Roman"/>
          <w:sz w:val="28"/>
          <w:szCs w:val="28"/>
          <w:lang w:val="kk-KZ"/>
        </w:rPr>
      </w:pPr>
      <w:r>
        <w:rPr>
          <w:rFonts w:ascii="Kz Times New Roman" w:hAnsi="Kz Times New Roman"/>
          <w:sz w:val="28"/>
          <w:szCs w:val="28"/>
          <w:lang w:val="kk-KZ"/>
        </w:rPr>
        <w:t>мұндағы</w:t>
      </w:r>
      <w:r w:rsidRPr="0095609C">
        <w:rPr>
          <w:sz w:val="28"/>
          <w:szCs w:val="28"/>
          <w:lang w:val="kk-KZ"/>
        </w:rPr>
        <w:t xml:space="preserve"> </w:t>
      </w:r>
      <w:r w:rsidRPr="0095609C">
        <w:rPr>
          <w:i/>
          <w:sz w:val="28"/>
          <w:szCs w:val="28"/>
          <w:lang w:val="kk-KZ"/>
        </w:rPr>
        <w:t>m</w:t>
      </w:r>
      <w:r w:rsidRPr="0095609C">
        <w:rPr>
          <w:i/>
          <w:sz w:val="28"/>
          <w:szCs w:val="28"/>
          <w:vertAlign w:val="subscript"/>
          <w:lang w:val="kk-KZ"/>
        </w:rPr>
        <w:t>С</w:t>
      </w:r>
      <w:r w:rsidRPr="0095609C">
        <w:rPr>
          <w:i/>
          <w:sz w:val="28"/>
          <w:szCs w:val="28"/>
          <w:lang w:val="kk-KZ"/>
        </w:rPr>
        <w:t>, m</w:t>
      </w:r>
      <w:r w:rsidRPr="0095609C">
        <w:rPr>
          <w:i/>
          <w:sz w:val="28"/>
          <w:szCs w:val="28"/>
          <w:vertAlign w:val="subscript"/>
          <w:lang w:val="kk-KZ"/>
        </w:rPr>
        <w:t>КЛ</w:t>
      </w:r>
      <w:r w:rsidRPr="0095609C">
        <w:rPr>
          <w:i/>
          <w:sz w:val="28"/>
          <w:szCs w:val="28"/>
          <w:lang w:val="kk-KZ"/>
        </w:rPr>
        <w:t>, m</w:t>
      </w:r>
      <w:r w:rsidRPr="0095609C">
        <w:rPr>
          <w:i/>
          <w:sz w:val="28"/>
          <w:szCs w:val="28"/>
          <w:vertAlign w:val="subscript"/>
          <w:lang w:val="kk-KZ"/>
        </w:rPr>
        <w:t>ВАГ</w:t>
      </w:r>
      <w:r w:rsidRPr="0095609C">
        <w:rPr>
          <w:i/>
          <w:sz w:val="28"/>
          <w:szCs w:val="28"/>
          <w:lang w:val="kk-KZ"/>
        </w:rPr>
        <w:t>, Q</w:t>
      </w:r>
      <w:r w:rsidRPr="0095609C">
        <w:rPr>
          <w:sz w:val="28"/>
          <w:szCs w:val="28"/>
          <w:lang w:val="kk-KZ"/>
        </w:rPr>
        <w:t xml:space="preserve"> – </w:t>
      </w:r>
      <w:r w:rsidRPr="00E058DD">
        <w:rPr>
          <w:rFonts w:ascii="Kz Times New Roman" w:hAnsi="Kz Times New Roman"/>
          <w:sz w:val="28"/>
          <w:szCs w:val="28"/>
          <w:lang w:val="kk-KZ"/>
        </w:rPr>
        <w:t>скиптің, қапастың, вагоншаның және пайдалы жүктің массалары, кг;</w:t>
      </w:r>
    </w:p>
    <w:p w:rsidR="0095609C" w:rsidRPr="0087044D" w:rsidRDefault="0095609C" w:rsidP="0095609C">
      <w:pPr>
        <w:pStyle w:val="3"/>
        <w:ind w:firstLine="708"/>
        <w:jc w:val="both"/>
        <w:rPr>
          <w:sz w:val="28"/>
          <w:szCs w:val="28"/>
          <w:lang w:val="kk-KZ"/>
        </w:rPr>
      </w:pPr>
      <w:r w:rsidRPr="00D1412D">
        <w:rPr>
          <w:i/>
          <w:sz w:val="28"/>
          <w:szCs w:val="28"/>
        </w:rPr>
        <w:sym w:font="Symbol" w:char="F073"/>
      </w:r>
      <w:r w:rsidRPr="00D1412D">
        <w:rPr>
          <w:i/>
          <w:sz w:val="28"/>
          <w:szCs w:val="28"/>
          <w:lang w:val="kk-KZ"/>
        </w:rPr>
        <w:t xml:space="preserve"> </w:t>
      </w:r>
      <w:r w:rsidRPr="0087044D">
        <w:rPr>
          <w:sz w:val="28"/>
          <w:szCs w:val="28"/>
          <w:lang w:val="kk-KZ"/>
        </w:rPr>
        <w:t xml:space="preserve">- </w:t>
      </w:r>
      <w:r w:rsidRPr="00E058DD">
        <w:rPr>
          <w:rFonts w:ascii="Kz Times New Roman" w:hAnsi="Kz Times New Roman"/>
          <w:sz w:val="28"/>
          <w:szCs w:val="28"/>
          <w:lang w:val="kk-KZ"/>
        </w:rPr>
        <w:t>сымның созылуға төзімділі</w:t>
      </w:r>
      <w:r>
        <w:rPr>
          <w:rFonts w:ascii="Kz Times New Roman" w:hAnsi="Kz Times New Roman"/>
          <w:sz w:val="28"/>
          <w:szCs w:val="28"/>
          <w:lang w:val="kk-KZ"/>
        </w:rPr>
        <w:t>к шег</w:t>
      </w:r>
      <w:r w:rsidRPr="00E058DD">
        <w:rPr>
          <w:rFonts w:ascii="Kz Times New Roman" w:hAnsi="Kz Times New Roman"/>
          <w:sz w:val="28"/>
          <w:szCs w:val="28"/>
          <w:lang w:val="kk-KZ"/>
        </w:rPr>
        <w:t>і, МПа</w:t>
      </w:r>
      <w:r>
        <w:rPr>
          <w:sz w:val="28"/>
          <w:szCs w:val="28"/>
          <w:lang w:val="kk-KZ"/>
        </w:rPr>
        <w:t xml:space="preserve">, </w:t>
      </w:r>
      <w:r w:rsidRPr="0087044D">
        <w:rPr>
          <w:sz w:val="28"/>
          <w:szCs w:val="28"/>
          <w:lang w:val="kk-KZ"/>
        </w:rPr>
        <w:t>(</w:t>
      </w:r>
      <w:r w:rsidRPr="00D1412D">
        <w:rPr>
          <w:i/>
          <w:sz w:val="28"/>
          <w:szCs w:val="28"/>
        </w:rPr>
        <w:sym w:font="Symbol" w:char="F073"/>
      </w:r>
      <w:r w:rsidRPr="00D1412D">
        <w:rPr>
          <w:i/>
          <w:sz w:val="28"/>
          <w:szCs w:val="28"/>
          <w:lang w:val="kk-KZ"/>
        </w:rPr>
        <w:t xml:space="preserve"> </w:t>
      </w:r>
      <w:r w:rsidRPr="0087044D">
        <w:rPr>
          <w:sz w:val="28"/>
          <w:szCs w:val="28"/>
          <w:lang w:val="kk-KZ"/>
        </w:rPr>
        <w:t xml:space="preserve">= 1568 </w:t>
      </w:r>
      <w:r>
        <w:rPr>
          <w:sz w:val="28"/>
          <w:szCs w:val="28"/>
        </w:rPr>
        <w:sym w:font="Symbol" w:char="F0B8"/>
      </w:r>
      <w:r w:rsidRPr="0087044D">
        <w:rPr>
          <w:sz w:val="28"/>
          <w:szCs w:val="28"/>
          <w:lang w:val="kk-KZ"/>
        </w:rPr>
        <w:t xml:space="preserve"> 1666 МПа);</w:t>
      </w:r>
    </w:p>
    <w:p w:rsidR="0095609C" w:rsidRPr="00313116" w:rsidRDefault="0095609C" w:rsidP="0095609C">
      <w:pPr>
        <w:pStyle w:val="3"/>
        <w:ind w:firstLine="708"/>
        <w:jc w:val="both"/>
        <w:rPr>
          <w:sz w:val="28"/>
          <w:szCs w:val="28"/>
          <w:lang w:val="kk-KZ"/>
        </w:rPr>
      </w:pPr>
      <w:r w:rsidRPr="00313116">
        <w:rPr>
          <w:i/>
          <w:sz w:val="28"/>
          <w:szCs w:val="28"/>
          <w:lang w:val="kk-KZ"/>
        </w:rPr>
        <w:t xml:space="preserve">Z </w:t>
      </w:r>
      <w:r w:rsidRPr="00313116">
        <w:rPr>
          <w:sz w:val="28"/>
          <w:szCs w:val="28"/>
          <w:lang w:val="kk-KZ"/>
        </w:rPr>
        <w:t xml:space="preserve">– </w:t>
      </w:r>
      <w:r w:rsidRPr="00E058DD">
        <w:rPr>
          <w:rFonts w:ascii="Kz Times New Roman" w:hAnsi="Kz Times New Roman"/>
          <w:sz w:val="28"/>
          <w:szCs w:val="28"/>
          <w:lang w:val="kk-KZ"/>
        </w:rPr>
        <w:t>беріктіліктің статикалық қоры</w:t>
      </w:r>
      <w:r w:rsidRPr="00313116">
        <w:rPr>
          <w:sz w:val="28"/>
          <w:szCs w:val="28"/>
          <w:lang w:val="kk-KZ"/>
        </w:rPr>
        <w:t xml:space="preserve"> (</w:t>
      </w:r>
      <w:r>
        <w:rPr>
          <w:sz w:val="28"/>
          <w:szCs w:val="28"/>
          <w:lang w:val="kk-KZ"/>
        </w:rPr>
        <w:t>есептік қимасындағы арқанның үзілгіштік күшінің максималды статикалық тартылу күшіне қатынасы</w:t>
      </w:r>
      <w:r w:rsidRPr="00313116">
        <w:rPr>
          <w:sz w:val="28"/>
          <w:szCs w:val="28"/>
          <w:lang w:val="kk-KZ"/>
        </w:rPr>
        <w:t>);</w:t>
      </w:r>
    </w:p>
    <w:p w:rsidR="0095609C" w:rsidRPr="0095609C" w:rsidRDefault="0095609C" w:rsidP="0095609C">
      <w:pPr>
        <w:pStyle w:val="3"/>
        <w:ind w:firstLine="708"/>
        <w:jc w:val="both"/>
        <w:rPr>
          <w:sz w:val="28"/>
          <w:szCs w:val="28"/>
          <w:lang w:val="kk-KZ"/>
        </w:rPr>
      </w:pPr>
      <w:r w:rsidRPr="0095609C">
        <w:rPr>
          <w:i/>
          <w:sz w:val="28"/>
          <w:szCs w:val="28"/>
          <w:lang w:val="kk-KZ"/>
        </w:rPr>
        <w:t>Н</w:t>
      </w:r>
      <w:r w:rsidRPr="0095609C">
        <w:rPr>
          <w:i/>
          <w:sz w:val="28"/>
          <w:szCs w:val="28"/>
          <w:vertAlign w:val="subscript"/>
          <w:lang w:val="kk-KZ"/>
        </w:rPr>
        <w:t>0</w:t>
      </w:r>
      <w:r w:rsidRPr="0095609C">
        <w:rPr>
          <w:sz w:val="28"/>
          <w:szCs w:val="28"/>
          <w:lang w:val="kk-KZ"/>
        </w:rPr>
        <w:t xml:space="preserve"> – </w:t>
      </w:r>
      <w:r w:rsidRPr="00E058DD">
        <w:rPr>
          <w:rFonts w:ascii="Kz Times New Roman" w:hAnsi="Kz Times New Roman"/>
          <w:sz w:val="28"/>
          <w:szCs w:val="28"/>
          <w:lang w:val="kk-KZ"/>
        </w:rPr>
        <w:t>арқанның салмаққа дейінгі максималды ұзындығы, м;</w:t>
      </w:r>
      <w:r w:rsidRPr="0095609C">
        <w:rPr>
          <w:sz w:val="28"/>
          <w:szCs w:val="28"/>
          <w:lang w:val="kk-KZ"/>
        </w:rPr>
        <w:t xml:space="preserve"> </w:t>
      </w:r>
    </w:p>
    <w:p w:rsidR="0095609C" w:rsidRPr="0095609C" w:rsidRDefault="0095609C" w:rsidP="0095609C">
      <w:pPr>
        <w:widowControl w:val="0"/>
        <w:spacing w:after="120"/>
        <w:jc w:val="both"/>
        <w:rPr>
          <w:rFonts w:ascii="Kz Times New Roman" w:hAnsi="Kz Times New Roman"/>
          <w:sz w:val="28"/>
          <w:szCs w:val="28"/>
          <w:lang w:val="kk-KZ"/>
        </w:rPr>
      </w:pPr>
    </w:p>
    <w:p w:rsidR="0095609C" w:rsidRPr="0095609C" w:rsidRDefault="0095609C" w:rsidP="0095609C">
      <w:pPr>
        <w:pStyle w:val="3"/>
        <w:jc w:val="both"/>
        <w:rPr>
          <w:sz w:val="28"/>
          <w:szCs w:val="28"/>
          <w:lang w:val="kk-KZ"/>
        </w:rPr>
      </w:pPr>
      <w:r w:rsidRPr="0095609C">
        <w:rPr>
          <w:sz w:val="28"/>
          <w:szCs w:val="28"/>
          <w:lang w:val="kk-KZ"/>
        </w:rPr>
        <w:t xml:space="preserve">                                                 </w:t>
      </w:r>
      <w:r w:rsidRPr="00A751C4">
        <w:rPr>
          <w:position w:val="-14"/>
          <w:sz w:val="28"/>
          <w:szCs w:val="28"/>
        </w:rPr>
        <w:object w:dxaOrig="2040" w:dyaOrig="440">
          <v:shape id="_x0000_i1028" type="#_x0000_t75" style="width:102pt;height:21.75pt" o:ole="">
            <v:imagedata r:id="rId11" o:title=""/>
          </v:shape>
          <o:OLEObject Type="Embed" ProgID="Equation.3" ShapeID="_x0000_i1028" DrawAspect="Content" ObjectID="_1476828957" r:id="rId12"/>
        </w:object>
      </w:r>
      <w:r w:rsidRPr="0095609C">
        <w:rPr>
          <w:sz w:val="28"/>
          <w:szCs w:val="28"/>
          <w:lang w:val="kk-KZ"/>
        </w:rPr>
        <w:t>,                                               (1.4)</w:t>
      </w:r>
    </w:p>
    <w:p w:rsidR="0095609C" w:rsidRPr="0095609C" w:rsidRDefault="0095609C" w:rsidP="0095609C">
      <w:pPr>
        <w:pStyle w:val="3"/>
        <w:jc w:val="both"/>
        <w:rPr>
          <w:sz w:val="28"/>
          <w:szCs w:val="28"/>
          <w:lang w:val="kk-KZ"/>
        </w:rPr>
      </w:pPr>
    </w:p>
    <w:p w:rsidR="0095609C" w:rsidRPr="00E058DD" w:rsidRDefault="0095609C" w:rsidP="0095609C">
      <w:pPr>
        <w:widowControl w:val="0"/>
        <w:jc w:val="both"/>
        <w:rPr>
          <w:rFonts w:ascii="Kz Times New Roman" w:hAnsi="Kz Times New Roman"/>
          <w:sz w:val="28"/>
          <w:szCs w:val="28"/>
          <w:lang w:val="kk-KZ"/>
        </w:rPr>
      </w:pPr>
      <w:r>
        <w:rPr>
          <w:rFonts w:ascii="Kz Times New Roman" w:hAnsi="Kz Times New Roman"/>
          <w:sz w:val="28"/>
          <w:szCs w:val="28"/>
          <w:lang w:val="kk-KZ"/>
        </w:rPr>
        <w:t xml:space="preserve">мұндағы </w:t>
      </w:r>
      <w:r w:rsidRPr="00E058DD">
        <w:rPr>
          <w:rFonts w:ascii="Kz Times New Roman" w:hAnsi="Kz Times New Roman"/>
          <w:sz w:val="28"/>
          <w:szCs w:val="28"/>
          <w:lang w:val="kk-KZ"/>
        </w:rPr>
        <w:t>Н – көтеру биіктігі, м,</w:t>
      </w:r>
    </w:p>
    <w:p w:rsidR="0095609C" w:rsidRDefault="0095609C" w:rsidP="0095609C">
      <w:pPr>
        <w:pStyle w:val="3"/>
        <w:jc w:val="both"/>
        <w:rPr>
          <w:sz w:val="28"/>
          <w:szCs w:val="28"/>
          <w:lang w:val="kk-KZ"/>
        </w:rPr>
      </w:pPr>
    </w:p>
    <w:p w:rsidR="0095609C" w:rsidRPr="0095609C" w:rsidRDefault="0095609C" w:rsidP="0095609C">
      <w:pPr>
        <w:pStyle w:val="3"/>
        <w:jc w:val="both"/>
        <w:rPr>
          <w:sz w:val="28"/>
          <w:szCs w:val="28"/>
          <w:lang w:val="kk-KZ"/>
        </w:rPr>
      </w:pPr>
      <w:r w:rsidRPr="0095609C">
        <w:rPr>
          <w:sz w:val="28"/>
          <w:szCs w:val="28"/>
          <w:lang w:val="kk-KZ"/>
        </w:rPr>
        <w:t xml:space="preserve">                                                </w:t>
      </w:r>
      <w:r w:rsidRPr="00C47CD7">
        <w:rPr>
          <w:position w:val="-14"/>
          <w:sz w:val="28"/>
          <w:szCs w:val="28"/>
        </w:rPr>
        <w:object w:dxaOrig="3040" w:dyaOrig="440">
          <v:shape id="_x0000_i1029" type="#_x0000_t75" style="width:152.25pt;height:21.75pt" o:ole="">
            <v:imagedata r:id="rId13" o:title=""/>
          </v:shape>
          <o:OLEObject Type="Embed" ProgID="Equation.3" ShapeID="_x0000_i1029" DrawAspect="Content" ObjectID="_1476828958" r:id="rId14"/>
        </w:object>
      </w:r>
      <w:r w:rsidRPr="0095609C">
        <w:rPr>
          <w:sz w:val="28"/>
          <w:szCs w:val="28"/>
          <w:lang w:val="kk-KZ"/>
        </w:rPr>
        <w:t>,</w:t>
      </w:r>
    </w:p>
    <w:p w:rsidR="0095609C" w:rsidRPr="0095609C" w:rsidRDefault="0095609C" w:rsidP="0095609C">
      <w:pPr>
        <w:pStyle w:val="3"/>
        <w:jc w:val="both"/>
        <w:rPr>
          <w:sz w:val="28"/>
          <w:szCs w:val="28"/>
          <w:lang w:val="kk-KZ"/>
        </w:rPr>
      </w:pPr>
    </w:p>
    <w:p w:rsidR="0095609C" w:rsidRPr="0095609C" w:rsidRDefault="0095609C" w:rsidP="0095609C">
      <w:pPr>
        <w:pStyle w:val="3"/>
        <w:ind w:firstLine="708"/>
        <w:jc w:val="both"/>
        <w:rPr>
          <w:sz w:val="28"/>
          <w:szCs w:val="28"/>
          <w:lang w:val="kk-KZ"/>
        </w:rPr>
      </w:pPr>
      <w:r w:rsidRPr="0095609C">
        <w:rPr>
          <w:i/>
          <w:sz w:val="28"/>
          <w:szCs w:val="28"/>
          <w:lang w:val="kk-KZ"/>
        </w:rPr>
        <w:lastRenderedPageBreak/>
        <w:t>Н</w:t>
      </w:r>
      <w:r w:rsidRPr="0095609C">
        <w:rPr>
          <w:i/>
          <w:sz w:val="28"/>
          <w:szCs w:val="28"/>
          <w:vertAlign w:val="subscript"/>
          <w:lang w:val="kk-KZ"/>
        </w:rPr>
        <w:t>СТ</w:t>
      </w:r>
      <w:r w:rsidRPr="0095609C">
        <w:rPr>
          <w:sz w:val="28"/>
          <w:szCs w:val="28"/>
          <w:lang w:val="kk-KZ"/>
        </w:rPr>
        <w:t xml:space="preserve">  – </w:t>
      </w:r>
      <w:r w:rsidRPr="00E058DD">
        <w:rPr>
          <w:rFonts w:ascii="Kz Times New Roman" w:hAnsi="Kz Times New Roman"/>
          <w:sz w:val="28"/>
          <w:szCs w:val="28"/>
          <w:lang w:val="kk-KZ"/>
        </w:rPr>
        <w:t>оқпан тереңдігі, м;</w:t>
      </w:r>
    </w:p>
    <w:p w:rsidR="0095609C" w:rsidRPr="0095609C" w:rsidRDefault="0095609C" w:rsidP="0095609C">
      <w:pPr>
        <w:pStyle w:val="3"/>
        <w:ind w:firstLine="708"/>
        <w:jc w:val="both"/>
        <w:rPr>
          <w:sz w:val="28"/>
          <w:szCs w:val="28"/>
          <w:lang w:val="kk-KZ"/>
        </w:rPr>
      </w:pPr>
      <w:r w:rsidRPr="0095609C">
        <w:rPr>
          <w:i/>
          <w:sz w:val="28"/>
          <w:szCs w:val="28"/>
          <w:lang w:val="kk-KZ"/>
        </w:rPr>
        <w:t>h</w:t>
      </w:r>
      <w:r w:rsidRPr="0095609C">
        <w:rPr>
          <w:i/>
          <w:sz w:val="28"/>
          <w:szCs w:val="28"/>
          <w:vertAlign w:val="subscript"/>
          <w:lang w:val="kk-KZ"/>
        </w:rPr>
        <w:t>ЗАГ</w:t>
      </w:r>
      <w:r w:rsidRPr="0095609C">
        <w:rPr>
          <w:sz w:val="28"/>
          <w:szCs w:val="28"/>
          <w:lang w:val="kk-KZ"/>
        </w:rPr>
        <w:t xml:space="preserve"> – </w:t>
      </w:r>
      <w:r w:rsidRPr="00E058DD">
        <w:rPr>
          <w:rFonts w:ascii="Kz Times New Roman" w:hAnsi="Kz Times New Roman"/>
          <w:sz w:val="28"/>
          <w:szCs w:val="28"/>
          <w:lang w:val="kk-KZ"/>
        </w:rPr>
        <w:t>жер асты шанапындағы скиптің тшу биіктігі</w:t>
      </w:r>
      <w:r w:rsidRPr="0095609C">
        <w:rPr>
          <w:sz w:val="28"/>
          <w:szCs w:val="28"/>
          <w:lang w:val="kk-KZ"/>
        </w:rPr>
        <w:t xml:space="preserve"> (</w:t>
      </w:r>
      <w:r w:rsidRPr="0095609C">
        <w:rPr>
          <w:i/>
          <w:sz w:val="28"/>
          <w:szCs w:val="28"/>
          <w:lang w:val="kk-KZ"/>
        </w:rPr>
        <w:t>h</w:t>
      </w:r>
      <w:r w:rsidRPr="0095609C">
        <w:rPr>
          <w:i/>
          <w:sz w:val="28"/>
          <w:szCs w:val="28"/>
          <w:vertAlign w:val="subscript"/>
          <w:lang w:val="kk-KZ"/>
        </w:rPr>
        <w:t>ЗАГ</w:t>
      </w:r>
      <w:r w:rsidRPr="0095609C">
        <w:rPr>
          <w:sz w:val="28"/>
          <w:szCs w:val="28"/>
          <w:lang w:val="kk-KZ"/>
        </w:rPr>
        <w:t xml:space="preserve"> = </w:t>
      </w:r>
      <w:smartTag w:uri="urn:schemas-microsoft-com:office:smarttags" w:element="metricconverter">
        <w:smartTagPr>
          <w:attr w:name="ProductID" w:val="20 м"/>
        </w:smartTagPr>
        <w:r w:rsidRPr="0095609C">
          <w:rPr>
            <w:sz w:val="28"/>
            <w:szCs w:val="28"/>
            <w:lang w:val="kk-KZ"/>
          </w:rPr>
          <w:t>20 м</w:t>
        </w:r>
      </w:smartTag>
      <w:r w:rsidRPr="0095609C">
        <w:rPr>
          <w:sz w:val="28"/>
          <w:szCs w:val="28"/>
          <w:lang w:val="kk-KZ"/>
        </w:rPr>
        <w:t>);</w:t>
      </w:r>
    </w:p>
    <w:p w:rsidR="0095609C" w:rsidRPr="0095609C" w:rsidRDefault="0095609C" w:rsidP="0095609C">
      <w:pPr>
        <w:pStyle w:val="3"/>
        <w:ind w:firstLine="708"/>
        <w:jc w:val="both"/>
        <w:rPr>
          <w:sz w:val="28"/>
          <w:szCs w:val="28"/>
          <w:lang w:val="kk-KZ"/>
        </w:rPr>
      </w:pPr>
      <w:r w:rsidRPr="0095609C">
        <w:rPr>
          <w:i/>
          <w:sz w:val="28"/>
          <w:szCs w:val="28"/>
          <w:lang w:val="kk-KZ"/>
        </w:rPr>
        <w:t>h</w:t>
      </w:r>
      <w:r w:rsidRPr="0095609C">
        <w:rPr>
          <w:i/>
          <w:sz w:val="28"/>
          <w:szCs w:val="28"/>
          <w:vertAlign w:val="subscript"/>
          <w:lang w:val="kk-KZ"/>
        </w:rPr>
        <w:t>ПП</w:t>
      </w:r>
      <w:r w:rsidRPr="0095609C">
        <w:rPr>
          <w:i/>
          <w:sz w:val="28"/>
          <w:szCs w:val="28"/>
          <w:lang w:val="kk-KZ"/>
        </w:rPr>
        <w:t xml:space="preserve"> </w:t>
      </w:r>
      <w:r w:rsidRPr="0095609C">
        <w:rPr>
          <w:sz w:val="28"/>
          <w:szCs w:val="28"/>
          <w:lang w:val="kk-KZ"/>
        </w:rPr>
        <w:t xml:space="preserve">– </w:t>
      </w:r>
      <w:r w:rsidRPr="00E058DD">
        <w:rPr>
          <w:rFonts w:ascii="Kz Times New Roman" w:hAnsi="Kz Times New Roman"/>
          <w:sz w:val="28"/>
          <w:szCs w:val="28"/>
          <w:lang w:val="kk-KZ"/>
        </w:rPr>
        <w:t xml:space="preserve">қабылдау шанапының биіктігі </w:t>
      </w:r>
      <w:r w:rsidRPr="0095609C">
        <w:rPr>
          <w:sz w:val="28"/>
          <w:szCs w:val="28"/>
          <w:lang w:val="kk-KZ"/>
        </w:rPr>
        <w:t>(</w:t>
      </w:r>
      <w:r w:rsidRPr="0095609C">
        <w:rPr>
          <w:i/>
          <w:sz w:val="28"/>
          <w:szCs w:val="28"/>
          <w:lang w:val="kk-KZ"/>
        </w:rPr>
        <w:t>h</w:t>
      </w:r>
      <w:r w:rsidRPr="0095609C">
        <w:rPr>
          <w:i/>
          <w:sz w:val="28"/>
          <w:szCs w:val="28"/>
          <w:vertAlign w:val="subscript"/>
          <w:lang w:val="kk-KZ"/>
        </w:rPr>
        <w:t>ПП</w:t>
      </w:r>
      <w:r w:rsidRPr="0095609C">
        <w:rPr>
          <w:sz w:val="28"/>
          <w:szCs w:val="28"/>
          <w:lang w:val="kk-KZ"/>
        </w:rPr>
        <w:t xml:space="preserve"> = </w:t>
      </w:r>
      <w:smartTag w:uri="urn:schemas-microsoft-com:office:smarttags" w:element="metricconverter">
        <w:smartTagPr>
          <w:attr w:name="ProductID" w:val="23 м"/>
        </w:smartTagPr>
        <w:r w:rsidRPr="0095609C">
          <w:rPr>
            <w:sz w:val="28"/>
            <w:szCs w:val="28"/>
            <w:lang w:val="kk-KZ"/>
          </w:rPr>
          <w:t>23 м</w:t>
        </w:r>
      </w:smartTag>
      <w:r w:rsidRPr="0095609C">
        <w:rPr>
          <w:sz w:val="28"/>
          <w:szCs w:val="28"/>
          <w:lang w:val="kk-KZ"/>
        </w:rPr>
        <w:t>);</w:t>
      </w:r>
    </w:p>
    <w:p w:rsidR="0095609C" w:rsidRPr="0095609C" w:rsidRDefault="0095609C" w:rsidP="0095609C">
      <w:pPr>
        <w:pStyle w:val="3"/>
        <w:ind w:firstLine="708"/>
        <w:jc w:val="both"/>
        <w:rPr>
          <w:sz w:val="28"/>
          <w:szCs w:val="28"/>
          <w:lang w:val="kk-KZ"/>
        </w:rPr>
      </w:pPr>
      <w:r w:rsidRPr="0095609C">
        <w:rPr>
          <w:i/>
          <w:sz w:val="28"/>
          <w:szCs w:val="28"/>
          <w:lang w:val="kk-KZ"/>
        </w:rPr>
        <w:t>h</w:t>
      </w:r>
      <w:r w:rsidRPr="0095609C">
        <w:rPr>
          <w:i/>
          <w:sz w:val="28"/>
          <w:szCs w:val="28"/>
          <w:vertAlign w:val="subscript"/>
          <w:lang w:val="kk-KZ"/>
        </w:rPr>
        <w:t>ПЕР</w:t>
      </w:r>
      <w:r w:rsidRPr="0095609C">
        <w:rPr>
          <w:sz w:val="28"/>
          <w:szCs w:val="28"/>
          <w:lang w:val="kk-KZ"/>
        </w:rPr>
        <w:t xml:space="preserve"> – </w:t>
      </w:r>
      <w:r>
        <w:rPr>
          <w:sz w:val="28"/>
          <w:szCs w:val="28"/>
          <w:lang w:val="kk-KZ"/>
        </w:rPr>
        <w:t>қайта көтеру биіктігі</w:t>
      </w:r>
      <w:r w:rsidRPr="0095609C">
        <w:rPr>
          <w:sz w:val="28"/>
          <w:szCs w:val="28"/>
          <w:lang w:val="kk-KZ"/>
        </w:rPr>
        <w:t>, м (</w:t>
      </w:r>
      <w:r w:rsidRPr="0095609C">
        <w:rPr>
          <w:i/>
          <w:sz w:val="28"/>
          <w:szCs w:val="28"/>
          <w:lang w:val="kk-KZ"/>
        </w:rPr>
        <w:t>h</w:t>
      </w:r>
      <w:r w:rsidRPr="0095609C">
        <w:rPr>
          <w:i/>
          <w:sz w:val="28"/>
          <w:szCs w:val="28"/>
          <w:vertAlign w:val="subscript"/>
          <w:lang w:val="kk-KZ"/>
        </w:rPr>
        <w:t>ПЕР</w:t>
      </w:r>
      <w:r w:rsidRPr="0095609C">
        <w:rPr>
          <w:sz w:val="28"/>
          <w:szCs w:val="28"/>
          <w:lang w:val="kk-KZ"/>
        </w:rPr>
        <w:t xml:space="preserve"> = </w:t>
      </w:r>
      <w:smartTag w:uri="urn:schemas-microsoft-com:office:smarttags" w:element="metricconverter">
        <w:smartTagPr>
          <w:attr w:name="ProductID" w:val="3 м"/>
        </w:smartTagPr>
        <w:r w:rsidRPr="0095609C">
          <w:rPr>
            <w:sz w:val="28"/>
            <w:szCs w:val="28"/>
            <w:lang w:val="kk-KZ"/>
          </w:rPr>
          <w:t>3 м</w:t>
        </w:r>
      </w:smartTag>
      <w:r w:rsidRPr="0095609C">
        <w:rPr>
          <w:sz w:val="28"/>
          <w:szCs w:val="28"/>
          <w:lang w:val="kk-KZ"/>
        </w:rPr>
        <w:t>);</w:t>
      </w:r>
    </w:p>
    <w:p w:rsidR="0095609C" w:rsidRPr="00EE7E38" w:rsidRDefault="0095609C" w:rsidP="0095609C">
      <w:pPr>
        <w:pStyle w:val="3"/>
        <w:ind w:firstLine="708"/>
        <w:jc w:val="both"/>
        <w:rPr>
          <w:sz w:val="28"/>
          <w:szCs w:val="28"/>
          <w:lang w:val="kk-KZ"/>
        </w:rPr>
      </w:pPr>
      <w:r w:rsidRPr="00D1412D">
        <w:rPr>
          <w:i/>
          <w:sz w:val="28"/>
          <w:szCs w:val="28"/>
        </w:rPr>
        <w:sym w:font="Symbol" w:char="F067"/>
      </w:r>
      <w:r w:rsidRPr="00D1412D">
        <w:rPr>
          <w:i/>
          <w:sz w:val="28"/>
          <w:szCs w:val="28"/>
          <w:vertAlign w:val="subscript"/>
          <w:lang w:val="kk-KZ"/>
        </w:rPr>
        <w:t>0</w:t>
      </w:r>
      <w:r w:rsidRPr="00EE7E38">
        <w:rPr>
          <w:sz w:val="28"/>
          <w:szCs w:val="28"/>
          <w:lang w:val="kk-KZ"/>
        </w:rPr>
        <w:t xml:space="preserve"> – </w:t>
      </w:r>
      <w:r w:rsidRPr="00E058DD">
        <w:rPr>
          <w:rFonts w:ascii="Kz Times New Roman" w:hAnsi="Kz Times New Roman"/>
          <w:sz w:val="28"/>
          <w:szCs w:val="28"/>
          <w:lang w:val="kk-KZ"/>
        </w:rPr>
        <w:t>арқанның фиктивті тығыздығы, МПа/м; 1м арқанның массасынан туындаған арқан қимасының қысымын көрсетеді.</w:t>
      </w:r>
    </w:p>
    <w:p w:rsidR="0095609C" w:rsidRPr="0095609C" w:rsidRDefault="0095609C" w:rsidP="0095609C">
      <w:pPr>
        <w:pStyle w:val="3"/>
        <w:jc w:val="both"/>
        <w:rPr>
          <w:sz w:val="28"/>
          <w:szCs w:val="28"/>
          <w:lang w:val="kk-KZ"/>
        </w:rPr>
      </w:pPr>
      <w:r w:rsidRPr="00EE7E38">
        <w:rPr>
          <w:sz w:val="28"/>
          <w:szCs w:val="28"/>
          <w:lang w:val="kk-KZ"/>
        </w:rPr>
        <w:t xml:space="preserve">      </w:t>
      </w:r>
      <w:r w:rsidRPr="0095609C">
        <w:rPr>
          <w:sz w:val="28"/>
          <w:szCs w:val="28"/>
          <w:lang w:val="kk-KZ"/>
        </w:rPr>
        <w:t xml:space="preserve">                                               </w:t>
      </w:r>
      <w:r w:rsidRPr="00A751C4">
        <w:rPr>
          <w:position w:val="-38"/>
          <w:sz w:val="28"/>
          <w:szCs w:val="28"/>
        </w:rPr>
        <w:object w:dxaOrig="1600" w:dyaOrig="880">
          <v:shape id="_x0000_i1030" type="#_x0000_t75" style="width:80.25pt;height:44.25pt" o:ole="">
            <v:imagedata r:id="rId15" o:title=""/>
          </v:shape>
          <o:OLEObject Type="Embed" ProgID="Equation.3" ShapeID="_x0000_i1030" DrawAspect="Content" ObjectID="_1476828959" r:id="rId16"/>
        </w:object>
      </w:r>
      <w:r w:rsidRPr="0095609C">
        <w:rPr>
          <w:sz w:val="28"/>
          <w:szCs w:val="28"/>
          <w:lang w:val="kk-KZ"/>
        </w:rPr>
        <w:t>,                                                     (1.5)</w:t>
      </w:r>
    </w:p>
    <w:p w:rsidR="0095609C" w:rsidRDefault="0095609C" w:rsidP="0095609C">
      <w:pPr>
        <w:pStyle w:val="3"/>
        <w:jc w:val="both"/>
        <w:rPr>
          <w:rFonts w:ascii="Kz Times New Roman" w:hAnsi="Kz Times New Roman"/>
          <w:sz w:val="28"/>
          <w:szCs w:val="28"/>
          <w:lang w:val="kk-KZ"/>
        </w:rPr>
      </w:pPr>
    </w:p>
    <w:p w:rsidR="0095609C" w:rsidRDefault="0095609C" w:rsidP="0095609C">
      <w:pPr>
        <w:pStyle w:val="3"/>
        <w:jc w:val="both"/>
        <w:rPr>
          <w:sz w:val="28"/>
          <w:szCs w:val="28"/>
          <w:lang w:val="kk-KZ"/>
        </w:rPr>
      </w:pPr>
      <w:r>
        <w:rPr>
          <w:rFonts w:ascii="Kz Times New Roman" w:hAnsi="Kz Times New Roman"/>
          <w:sz w:val="28"/>
          <w:szCs w:val="28"/>
          <w:lang w:val="kk-KZ"/>
        </w:rPr>
        <w:t xml:space="preserve">мұндағы </w:t>
      </w:r>
      <w:r w:rsidRPr="00D1412D">
        <w:rPr>
          <w:i/>
          <w:sz w:val="28"/>
          <w:szCs w:val="28"/>
          <w:lang w:val="kk-KZ"/>
        </w:rPr>
        <w:t xml:space="preserve">g </w:t>
      </w:r>
      <w:r w:rsidRPr="00EE7E38">
        <w:rPr>
          <w:sz w:val="28"/>
          <w:szCs w:val="28"/>
          <w:lang w:val="kk-KZ"/>
        </w:rPr>
        <w:t>= 9,81 м/с</w:t>
      </w:r>
      <w:r w:rsidRPr="00EE7E38">
        <w:rPr>
          <w:sz w:val="28"/>
          <w:szCs w:val="28"/>
          <w:vertAlign w:val="superscript"/>
          <w:lang w:val="kk-KZ"/>
        </w:rPr>
        <w:t>2</w:t>
      </w:r>
      <w:r w:rsidRPr="00EE7E38">
        <w:rPr>
          <w:sz w:val="28"/>
          <w:szCs w:val="28"/>
          <w:lang w:val="kk-KZ"/>
        </w:rPr>
        <w:t xml:space="preserve"> – </w:t>
      </w:r>
      <w:r w:rsidRPr="00E058DD">
        <w:rPr>
          <w:rFonts w:ascii="Kz Times New Roman" w:hAnsi="Kz Times New Roman"/>
          <w:sz w:val="28"/>
          <w:szCs w:val="28"/>
          <w:lang w:val="kk-KZ"/>
        </w:rPr>
        <w:t xml:space="preserve">ауырлық күшінің </w:t>
      </w:r>
      <w:r>
        <w:rPr>
          <w:sz w:val="28"/>
          <w:szCs w:val="28"/>
          <w:lang w:val="kk-KZ"/>
        </w:rPr>
        <w:t>үдеуі</w:t>
      </w:r>
      <w:r w:rsidRPr="00EE7E38">
        <w:rPr>
          <w:sz w:val="28"/>
          <w:szCs w:val="28"/>
          <w:lang w:val="kk-KZ"/>
        </w:rPr>
        <w:t>;</w:t>
      </w:r>
    </w:p>
    <w:p w:rsidR="0095609C" w:rsidRPr="00EE7E38" w:rsidRDefault="0095609C" w:rsidP="0095609C">
      <w:pPr>
        <w:pStyle w:val="3"/>
        <w:ind w:firstLine="567"/>
        <w:jc w:val="both"/>
        <w:rPr>
          <w:sz w:val="28"/>
          <w:szCs w:val="28"/>
          <w:lang w:val="kk-KZ"/>
        </w:rPr>
      </w:pPr>
      <w:r w:rsidRPr="00D1412D">
        <w:rPr>
          <w:i/>
          <w:sz w:val="28"/>
          <w:szCs w:val="28"/>
          <w:lang w:val="kk-KZ"/>
        </w:rPr>
        <w:t>S</w:t>
      </w:r>
      <w:r w:rsidRPr="00D1412D">
        <w:rPr>
          <w:i/>
          <w:sz w:val="28"/>
          <w:szCs w:val="28"/>
          <w:vertAlign w:val="subscript"/>
          <w:lang w:val="kk-KZ"/>
        </w:rPr>
        <w:t>ПР</w:t>
      </w:r>
      <w:r w:rsidRPr="00EE7E38">
        <w:rPr>
          <w:sz w:val="28"/>
          <w:szCs w:val="28"/>
          <w:lang w:val="kk-KZ"/>
        </w:rPr>
        <w:t xml:space="preserve"> – </w:t>
      </w:r>
      <w:r w:rsidRPr="00E058DD">
        <w:rPr>
          <w:rFonts w:ascii="Kz Times New Roman" w:hAnsi="Kz Times New Roman"/>
          <w:sz w:val="28"/>
          <w:szCs w:val="28"/>
          <w:lang w:val="kk-KZ"/>
        </w:rPr>
        <w:t xml:space="preserve">арқандағы сымның </w:t>
      </w:r>
      <w:r>
        <w:rPr>
          <w:rFonts w:ascii="Kz Times New Roman" w:hAnsi="Kz Times New Roman"/>
          <w:sz w:val="28"/>
          <w:szCs w:val="28"/>
          <w:lang w:val="kk-KZ"/>
        </w:rPr>
        <w:t>көлденең</w:t>
      </w:r>
      <w:r w:rsidRPr="00E058DD">
        <w:rPr>
          <w:rFonts w:ascii="Kz Times New Roman" w:hAnsi="Kz Times New Roman"/>
          <w:sz w:val="28"/>
          <w:szCs w:val="28"/>
          <w:lang w:val="kk-KZ"/>
        </w:rPr>
        <w:t xml:space="preserve"> қимасының </w:t>
      </w:r>
      <w:r>
        <w:rPr>
          <w:rFonts w:ascii="Kz Times New Roman" w:hAnsi="Kz Times New Roman"/>
          <w:sz w:val="28"/>
          <w:szCs w:val="28"/>
          <w:lang w:val="kk-KZ"/>
        </w:rPr>
        <w:t>қосылған</w:t>
      </w:r>
      <w:r w:rsidRPr="00E058DD">
        <w:rPr>
          <w:rFonts w:ascii="Kz Times New Roman" w:hAnsi="Kz Times New Roman"/>
          <w:sz w:val="28"/>
          <w:szCs w:val="28"/>
          <w:lang w:val="kk-KZ"/>
        </w:rPr>
        <w:t xml:space="preserve"> ауданы, </w:t>
      </w:r>
      <w:r w:rsidRPr="00EE7E38">
        <w:rPr>
          <w:sz w:val="28"/>
          <w:szCs w:val="28"/>
          <w:lang w:val="kk-KZ"/>
        </w:rPr>
        <w:t>мм</w:t>
      </w:r>
      <w:r w:rsidRPr="00EE7E38">
        <w:rPr>
          <w:sz w:val="28"/>
          <w:szCs w:val="28"/>
          <w:vertAlign w:val="superscript"/>
          <w:lang w:val="kk-KZ"/>
        </w:rPr>
        <w:t>2</w:t>
      </w:r>
      <w:r w:rsidRPr="00EE7E38">
        <w:rPr>
          <w:sz w:val="28"/>
          <w:szCs w:val="28"/>
          <w:lang w:val="kk-KZ"/>
        </w:rPr>
        <w:t>.</w:t>
      </w:r>
    </w:p>
    <w:p w:rsidR="0095609C" w:rsidRPr="00EE7E38" w:rsidRDefault="0095609C" w:rsidP="0095609C">
      <w:pPr>
        <w:widowControl w:val="0"/>
        <w:jc w:val="both"/>
        <w:rPr>
          <w:rFonts w:ascii="Kz Times New Roman" w:hAnsi="Kz Times New Roman"/>
          <w:sz w:val="28"/>
          <w:szCs w:val="28"/>
          <w:lang w:val="kk-KZ"/>
        </w:rPr>
      </w:pP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Арқанда сымдар шиыршықталып орналасқан. Шиыршық бойымен бұралған сым неғұрлым үлкен болса 1м арқандағы масса соғырлым үлкен болады және </w:t>
      </w:r>
      <w:r w:rsidRPr="00D1412D">
        <w:rPr>
          <w:rFonts w:ascii="Kz Times New Roman" w:hAnsi="Kz Times New Roman"/>
          <w:i/>
          <w:sz w:val="28"/>
          <w:szCs w:val="28"/>
          <w:lang w:val="kk-KZ"/>
        </w:rPr>
        <w:t>γ</w:t>
      </w:r>
      <w:r w:rsidRPr="00D1412D">
        <w:rPr>
          <w:rFonts w:ascii="Kz Times New Roman" w:hAnsi="Kz Times New Roman"/>
          <w:i/>
          <w:sz w:val="28"/>
          <w:szCs w:val="28"/>
          <w:vertAlign w:val="subscript"/>
          <w:lang w:val="kk-KZ"/>
        </w:rPr>
        <w:t>0</w:t>
      </w:r>
      <w:r w:rsidRPr="00D1412D">
        <w:rPr>
          <w:rFonts w:ascii="Kz Times New Roman" w:hAnsi="Kz Times New Roman"/>
          <w:i/>
          <w:sz w:val="28"/>
          <w:szCs w:val="28"/>
          <w:lang w:val="kk-KZ"/>
        </w:rPr>
        <w:t xml:space="preserve"> </w:t>
      </w:r>
      <w:r w:rsidRPr="00E058DD">
        <w:rPr>
          <w:rFonts w:ascii="Kz Times New Roman" w:hAnsi="Kz Times New Roman"/>
          <w:sz w:val="28"/>
          <w:szCs w:val="28"/>
          <w:lang w:val="kk-KZ"/>
        </w:rPr>
        <w:t>өлшем коэфциенті де соған байланысты. γ</w:t>
      </w:r>
      <w:r w:rsidRPr="00E058DD">
        <w:rPr>
          <w:rFonts w:ascii="Kz Times New Roman" w:hAnsi="Kz Times New Roman"/>
          <w:sz w:val="28"/>
          <w:szCs w:val="28"/>
          <w:vertAlign w:val="subscript"/>
          <w:lang w:val="kk-KZ"/>
        </w:rPr>
        <w:t>0</w:t>
      </w:r>
      <w:r w:rsidRPr="00E058DD">
        <w:rPr>
          <w:rFonts w:ascii="Kz Times New Roman" w:hAnsi="Kz Times New Roman"/>
          <w:sz w:val="28"/>
          <w:szCs w:val="28"/>
          <w:lang w:val="kk-KZ"/>
        </w:rPr>
        <w:t xml:space="preserve"> осылайша арқанның конструкциясын сипаттайды, сондықтан ол көбінде арқанның конструктивті коэф</w:t>
      </w:r>
      <w:r>
        <w:rPr>
          <w:rFonts w:ascii="Kz Times New Roman" w:hAnsi="Kz Times New Roman"/>
          <w:sz w:val="28"/>
          <w:szCs w:val="28"/>
          <w:lang w:val="kk-KZ"/>
        </w:rPr>
        <w:t>фи</w:t>
      </w:r>
      <w:r w:rsidRPr="00E058DD">
        <w:rPr>
          <w:rFonts w:ascii="Kz Times New Roman" w:hAnsi="Kz Times New Roman"/>
          <w:sz w:val="28"/>
          <w:szCs w:val="28"/>
          <w:lang w:val="kk-KZ"/>
        </w:rPr>
        <w:t xml:space="preserve">циенті деп аталады. Екілік есілген дөңгелек тарамды арқанның шартты тығыздығы </w:t>
      </w:r>
      <w:r w:rsidRPr="00D1412D">
        <w:rPr>
          <w:rFonts w:ascii="Kz Times New Roman" w:hAnsi="Kz Times New Roman"/>
          <w:i/>
          <w:sz w:val="28"/>
          <w:szCs w:val="28"/>
          <w:lang w:val="kk-KZ"/>
        </w:rPr>
        <w:t>γ</w:t>
      </w:r>
      <w:r w:rsidRPr="00D1412D">
        <w:rPr>
          <w:rFonts w:ascii="Kz Times New Roman" w:hAnsi="Kz Times New Roman"/>
          <w:i/>
          <w:sz w:val="28"/>
          <w:szCs w:val="28"/>
          <w:vertAlign w:val="subscript"/>
          <w:lang w:val="kk-KZ"/>
        </w:rPr>
        <w:t>0</w:t>
      </w:r>
      <w:r w:rsidRPr="00E058DD">
        <w:rPr>
          <w:rFonts w:ascii="Kz Times New Roman" w:hAnsi="Kz Times New Roman"/>
          <w:sz w:val="28"/>
          <w:szCs w:val="28"/>
          <w:lang w:val="kk-KZ"/>
        </w:rPr>
        <w:t xml:space="preserve"> =0,094 МПа/м-ді құрайды; үш</w:t>
      </w:r>
      <w:r>
        <w:rPr>
          <w:rFonts w:ascii="Kz Times New Roman" w:hAnsi="Kz Times New Roman"/>
          <w:sz w:val="28"/>
          <w:szCs w:val="28"/>
          <w:lang w:val="kk-KZ"/>
        </w:rPr>
        <w:t>қырлы</w:t>
      </w:r>
      <w:r w:rsidRPr="00E058DD">
        <w:rPr>
          <w:rFonts w:ascii="Kz Times New Roman" w:hAnsi="Kz Times New Roman"/>
          <w:sz w:val="28"/>
          <w:szCs w:val="28"/>
          <w:lang w:val="kk-KZ"/>
        </w:rPr>
        <w:t xml:space="preserve">тарамды арқан үшін </w:t>
      </w:r>
      <w:r w:rsidRPr="00D1412D">
        <w:rPr>
          <w:rFonts w:ascii="Kz Times New Roman" w:hAnsi="Kz Times New Roman"/>
          <w:i/>
          <w:sz w:val="28"/>
          <w:szCs w:val="28"/>
          <w:lang w:val="kk-KZ"/>
        </w:rPr>
        <w:t>γ</w:t>
      </w:r>
      <w:r w:rsidRPr="00D1412D">
        <w:rPr>
          <w:rFonts w:ascii="Kz Times New Roman" w:hAnsi="Kz Times New Roman"/>
          <w:i/>
          <w:sz w:val="28"/>
          <w:szCs w:val="28"/>
          <w:vertAlign w:val="subscript"/>
          <w:lang w:val="kk-KZ"/>
        </w:rPr>
        <w:t>0</w:t>
      </w:r>
      <w:r w:rsidRPr="00D1412D">
        <w:rPr>
          <w:rFonts w:ascii="Kz Times New Roman" w:hAnsi="Kz Times New Roman"/>
          <w:i/>
          <w:sz w:val="28"/>
          <w:szCs w:val="28"/>
          <w:lang w:val="kk-KZ"/>
        </w:rPr>
        <w:t>=</w:t>
      </w:r>
      <w:r w:rsidRPr="00E058DD">
        <w:rPr>
          <w:rFonts w:ascii="Kz Times New Roman" w:hAnsi="Kz Times New Roman"/>
          <w:sz w:val="28"/>
          <w:szCs w:val="28"/>
          <w:lang w:val="kk-KZ"/>
        </w:rPr>
        <w:t xml:space="preserve">0,092 МПа/м; жабық конструкциялы арқан үшін </w:t>
      </w:r>
      <w:r w:rsidRPr="00D1412D">
        <w:rPr>
          <w:rFonts w:ascii="Kz Times New Roman" w:hAnsi="Kz Times New Roman"/>
          <w:i/>
          <w:sz w:val="28"/>
          <w:szCs w:val="28"/>
          <w:lang w:val="kk-KZ"/>
        </w:rPr>
        <w:t>γ</w:t>
      </w:r>
      <w:r w:rsidRPr="00D1412D">
        <w:rPr>
          <w:rFonts w:ascii="Kz Times New Roman" w:hAnsi="Kz Times New Roman"/>
          <w:i/>
          <w:sz w:val="28"/>
          <w:szCs w:val="28"/>
          <w:vertAlign w:val="subscript"/>
          <w:lang w:val="kk-KZ"/>
        </w:rPr>
        <w:t>0</w:t>
      </w:r>
      <w:r w:rsidRPr="00D1412D">
        <w:rPr>
          <w:rFonts w:ascii="Kz Times New Roman" w:hAnsi="Kz Times New Roman"/>
          <w:i/>
          <w:sz w:val="28"/>
          <w:szCs w:val="28"/>
          <w:lang w:val="kk-KZ"/>
        </w:rPr>
        <w:t>=</w:t>
      </w:r>
      <w:r w:rsidRPr="00E058DD">
        <w:rPr>
          <w:rFonts w:ascii="Kz Times New Roman" w:hAnsi="Kz Times New Roman"/>
          <w:sz w:val="28"/>
          <w:szCs w:val="28"/>
          <w:lang w:val="kk-KZ"/>
        </w:rPr>
        <w:t>0,087</w:t>
      </w:r>
      <w:r>
        <w:rPr>
          <w:rFonts w:ascii="Kz Times New Roman" w:hAnsi="Kz Times New Roman"/>
          <w:sz w:val="28"/>
          <w:szCs w:val="28"/>
          <w:lang w:val="kk-KZ"/>
        </w:rPr>
        <w:t xml:space="preserve"> </w:t>
      </w:r>
      <w:r w:rsidRPr="00E058DD">
        <w:rPr>
          <w:rFonts w:ascii="Kz Times New Roman" w:hAnsi="Kz Times New Roman"/>
          <w:sz w:val="28"/>
          <w:szCs w:val="28"/>
          <w:lang w:val="kk-KZ"/>
        </w:rPr>
        <w:t>МПа/м.</w:t>
      </w:r>
    </w:p>
    <w:p w:rsidR="0095609C" w:rsidRPr="00E058DD" w:rsidRDefault="0095609C" w:rsidP="0095609C">
      <w:pPr>
        <w:widowControl w:val="0"/>
        <w:spacing w:after="120"/>
        <w:ind w:firstLine="567"/>
        <w:jc w:val="both"/>
        <w:rPr>
          <w:rFonts w:ascii="Kz Times New Roman" w:hAnsi="Kz Times New Roman"/>
          <w:sz w:val="28"/>
          <w:szCs w:val="28"/>
          <w:lang w:val="kk-KZ"/>
        </w:rPr>
      </w:pPr>
      <w:r w:rsidRPr="00E058DD">
        <w:rPr>
          <w:rFonts w:ascii="Kz Times New Roman" w:hAnsi="Kz Times New Roman"/>
          <w:sz w:val="28"/>
          <w:szCs w:val="28"/>
          <w:lang w:val="kk-KZ"/>
        </w:rPr>
        <w:t>К</w:t>
      </w:r>
      <w:r>
        <w:rPr>
          <w:rFonts w:ascii="Kz Times New Roman" w:hAnsi="Kz Times New Roman"/>
          <w:sz w:val="28"/>
          <w:szCs w:val="28"/>
          <w:lang w:val="kk-KZ"/>
        </w:rPr>
        <w:t>өтеру кезінде арқанның ілінуі Қ</w:t>
      </w:r>
      <w:r w:rsidRPr="00E058DD">
        <w:rPr>
          <w:rFonts w:ascii="Kz Times New Roman" w:hAnsi="Kz Times New Roman"/>
          <w:sz w:val="28"/>
          <w:szCs w:val="28"/>
          <w:lang w:val="kk-KZ"/>
        </w:rPr>
        <w:t>Е-не сәйкес мына шарттарды қанағаттандыруы керек:</w:t>
      </w:r>
    </w:p>
    <w:p w:rsidR="0095609C" w:rsidRPr="00E058DD" w:rsidRDefault="0095609C" w:rsidP="0095609C">
      <w:pPr>
        <w:widowControl w:val="0"/>
        <w:spacing w:after="120"/>
        <w:ind w:firstLine="567"/>
        <w:jc w:val="both"/>
        <w:rPr>
          <w:rFonts w:ascii="Kz Times New Roman" w:hAnsi="Kz Times New Roman"/>
          <w:sz w:val="28"/>
          <w:szCs w:val="28"/>
          <w:lang w:val="kk-KZ"/>
        </w:rPr>
      </w:pPr>
      <w:r w:rsidRPr="00E058DD">
        <w:rPr>
          <w:rFonts w:ascii="Kz Times New Roman" w:hAnsi="Kz Times New Roman"/>
          <w:sz w:val="28"/>
          <w:szCs w:val="28"/>
          <w:lang w:val="kk-KZ"/>
        </w:rPr>
        <w:t xml:space="preserve">- тек адамдарға </w:t>
      </w:r>
      <w:r w:rsidRPr="00EE7E38">
        <w:rPr>
          <w:sz w:val="28"/>
          <w:szCs w:val="28"/>
          <w:lang w:val="kk-KZ"/>
        </w:rPr>
        <w:t xml:space="preserve">Z </w:t>
      </w:r>
      <w:r>
        <w:rPr>
          <w:sz w:val="28"/>
          <w:szCs w:val="28"/>
        </w:rPr>
        <w:sym w:font="Symbol" w:char="F0B3"/>
      </w:r>
      <w:r w:rsidRPr="00EE7E38">
        <w:rPr>
          <w:sz w:val="28"/>
          <w:szCs w:val="28"/>
          <w:lang w:val="kk-KZ"/>
        </w:rPr>
        <w:t xml:space="preserve"> 9,0;</w:t>
      </w:r>
      <w:r>
        <w:rPr>
          <w:sz w:val="28"/>
          <w:szCs w:val="28"/>
          <w:lang w:val="kk-KZ"/>
        </w:rPr>
        <w:t xml:space="preserve"> </w:t>
      </w:r>
    </w:p>
    <w:p w:rsidR="0095609C" w:rsidRPr="00E058DD" w:rsidRDefault="0095609C" w:rsidP="0095609C">
      <w:pPr>
        <w:widowControl w:val="0"/>
        <w:spacing w:after="120"/>
        <w:ind w:firstLine="567"/>
        <w:jc w:val="both"/>
        <w:rPr>
          <w:rFonts w:ascii="Kz Times New Roman" w:hAnsi="Kz Times New Roman"/>
          <w:sz w:val="28"/>
          <w:szCs w:val="28"/>
          <w:lang w:val="kk-KZ"/>
        </w:rPr>
      </w:pPr>
      <w:r w:rsidRPr="00E058DD">
        <w:rPr>
          <w:rFonts w:ascii="Kz Times New Roman" w:hAnsi="Kz Times New Roman"/>
          <w:sz w:val="28"/>
          <w:szCs w:val="28"/>
          <w:lang w:val="kk-KZ"/>
        </w:rPr>
        <w:t xml:space="preserve">- адамдар мен жүктерге </w:t>
      </w:r>
      <w:r w:rsidRPr="00EE7E38">
        <w:rPr>
          <w:sz w:val="28"/>
          <w:szCs w:val="28"/>
          <w:lang w:val="kk-KZ"/>
        </w:rPr>
        <w:t xml:space="preserve">Z </w:t>
      </w:r>
      <w:r>
        <w:rPr>
          <w:sz w:val="28"/>
          <w:szCs w:val="28"/>
        </w:rPr>
        <w:sym w:font="Symbol" w:char="F0B3"/>
      </w:r>
      <w:r w:rsidRPr="00EE7E38">
        <w:rPr>
          <w:sz w:val="28"/>
          <w:szCs w:val="28"/>
          <w:lang w:val="kk-KZ"/>
        </w:rPr>
        <w:t xml:space="preserve"> 7,5;</w:t>
      </w:r>
    </w:p>
    <w:p w:rsidR="0095609C" w:rsidRPr="00E058DD" w:rsidRDefault="0095609C" w:rsidP="0095609C">
      <w:pPr>
        <w:widowControl w:val="0"/>
        <w:spacing w:after="120"/>
        <w:ind w:firstLine="567"/>
        <w:jc w:val="both"/>
        <w:rPr>
          <w:rFonts w:ascii="Kz Times New Roman" w:hAnsi="Kz Times New Roman"/>
          <w:sz w:val="28"/>
          <w:szCs w:val="28"/>
          <w:lang w:val="kk-KZ"/>
        </w:rPr>
      </w:pPr>
      <w:r w:rsidRPr="00E058DD">
        <w:rPr>
          <w:rFonts w:ascii="Kz Times New Roman" w:hAnsi="Kz Times New Roman"/>
          <w:sz w:val="28"/>
          <w:szCs w:val="28"/>
          <w:lang w:val="kk-KZ"/>
        </w:rPr>
        <w:t xml:space="preserve">- тек қана жүктерге </w:t>
      </w:r>
      <w:r w:rsidRPr="0095609C">
        <w:rPr>
          <w:sz w:val="28"/>
          <w:szCs w:val="28"/>
          <w:lang w:val="kk-KZ"/>
        </w:rPr>
        <w:t xml:space="preserve">Z </w:t>
      </w:r>
      <w:r>
        <w:rPr>
          <w:sz w:val="28"/>
          <w:szCs w:val="28"/>
        </w:rPr>
        <w:sym w:font="Symbol" w:char="F0B3"/>
      </w:r>
      <w:r w:rsidRPr="0095609C">
        <w:rPr>
          <w:sz w:val="28"/>
          <w:szCs w:val="28"/>
          <w:lang w:val="kk-KZ"/>
        </w:rPr>
        <w:t xml:space="preserve"> 6,5.</w:t>
      </w:r>
    </w:p>
    <w:p w:rsidR="0095609C" w:rsidRPr="00E058DD" w:rsidRDefault="0095609C" w:rsidP="0095609C">
      <w:pPr>
        <w:widowControl w:val="0"/>
        <w:spacing w:after="120"/>
        <w:ind w:firstLine="567"/>
        <w:jc w:val="both"/>
        <w:rPr>
          <w:rFonts w:ascii="Kz Times New Roman" w:hAnsi="Kz Times New Roman"/>
          <w:sz w:val="28"/>
          <w:szCs w:val="28"/>
          <w:lang w:val="kk-KZ"/>
        </w:rPr>
      </w:pPr>
      <w:r w:rsidRPr="00D1412D">
        <w:rPr>
          <w:i/>
          <w:sz w:val="28"/>
          <w:szCs w:val="28"/>
          <w:lang w:val="kk-KZ"/>
        </w:rPr>
        <w:t>m</w:t>
      </w:r>
      <w:r w:rsidRPr="00D1412D">
        <w:rPr>
          <w:i/>
          <w:sz w:val="28"/>
          <w:szCs w:val="28"/>
          <w:vertAlign w:val="subscript"/>
          <w:lang w:val="kk-KZ"/>
        </w:rPr>
        <w:t>К</w:t>
      </w:r>
      <w:r w:rsidRPr="00E058DD">
        <w:rPr>
          <w:rFonts w:ascii="Kz Times New Roman" w:hAnsi="Kz Times New Roman"/>
          <w:sz w:val="28"/>
          <w:szCs w:val="28"/>
          <w:lang w:val="kk-KZ"/>
        </w:rPr>
        <w:t xml:space="preserve"> тапқаннан соң стандартты арқанды ең жақын үлкен мәніне сәйкес таңдайды.</w:t>
      </w:r>
    </w:p>
    <w:p w:rsidR="0095609C" w:rsidRPr="00E058DD" w:rsidRDefault="0095609C" w:rsidP="0095609C">
      <w:pPr>
        <w:widowControl w:val="0"/>
        <w:spacing w:after="120"/>
        <w:ind w:firstLine="567"/>
        <w:jc w:val="both"/>
        <w:rPr>
          <w:rFonts w:ascii="Kz Times New Roman" w:hAnsi="Kz Times New Roman"/>
          <w:sz w:val="28"/>
          <w:szCs w:val="28"/>
          <w:lang w:val="kk-KZ"/>
        </w:rPr>
      </w:pPr>
      <w:r w:rsidRPr="00E058DD">
        <w:rPr>
          <w:rFonts w:ascii="Kz Times New Roman" w:hAnsi="Kz Times New Roman"/>
          <w:sz w:val="28"/>
          <w:szCs w:val="28"/>
          <w:lang w:val="kk-KZ"/>
        </w:rPr>
        <w:t>Арқанды аяғына дейінгі таңдауда міндетті тү</w:t>
      </w:r>
      <w:r>
        <w:rPr>
          <w:rFonts w:ascii="Kz Times New Roman" w:hAnsi="Kz Times New Roman"/>
          <w:sz w:val="28"/>
          <w:szCs w:val="28"/>
          <w:lang w:val="kk-KZ"/>
        </w:rPr>
        <w:t>рде беріктік қоры нақты түрде Қ</w:t>
      </w:r>
      <w:r w:rsidRPr="00E058DD">
        <w:rPr>
          <w:rFonts w:ascii="Kz Times New Roman" w:hAnsi="Kz Times New Roman"/>
          <w:sz w:val="28"/>
          <w:szCs w:val="28"/>
          <w:lang w:val="kk-KZ"/>
        </w:rPr>
        <w:t>Е-не сәйкес болу керек.</w:t>
      </w:r>
    </w:p>
    <w:p w:rsidR="0095609C" w:rsidRPr="00EE7E38" w:rsidRDefault="0095609C" w:rsidP="0095609C">
      <w:pPr>
        <w:pStyle w:val="3"/>
        <w:jc w:val="both"/>
        <w:rPr>
          <w:sz w:val="28"/>
          <w:szCs w:val="28"/>
          <w:lang w:val="kk-KZ"/>
        </w:rPr>
      </w:pPr>
      <w:r w:rsidRPr="00EE7E38">
        <w:rPr>
          <w:lang w:val="kk-KZ"/>
        </w:rPr>
        <w:tab/>
      </w:r>
      <w:r w:rsidRPr="00EE7E38">
        <w:rPr>
          <w:sz w:val="28"/>
          <w:szCs w:val="28"/>
          <w:lang w:val="kk-KZ"/>
        </w:rPr>
        <w:t>Нақтылы беріктік қоры</w:t>
      </w:r>
    </w:p>
    <w:p w:rsidR="0095609C" w:rsidRPr="00E058DD" w:rsidRDefault="0095609C" w:rsidP="0095609C">
      <w:pPr>
        <w:widowControl w:val="0"/>
        <w:spacing w:after="120"/>
        <w:ind w:firstLine="567"/>
        <w:jc w:val="both"/>
        <w:rPr>
          <w:rFonts w:ascii="Kz Times New Roman" w:hAnsi="Kz Times New Roman"/>
          <w:sz w:val="28"/>
          <w:szCs w:val="28"/>
          <w:lang w:val="kk-KZ"/>
        </w:rPr>
      </w:pPr>
    </w:p>
    <w:p w:rsidR="0095609C" w:rsidRPr="0095609C" w:rsidRDefault="0095609C" w:rsidP="0095609C">
      <w:pPr>
        <w:pStyle w:val="3"/>
        <w:jc w:val="both"/>
        <w:rPr>
          <w:sz w:val="28"/>
          <w:szCs w:val="28"/>
          <w:lang w:val="kk-KZ"/>
        </w:rPr>
      </w:pPr>
      <w:r w:rsidRPr="0095609C">
        <w:rPr>
          <w:sz w:val="28"/>
          <w:szCs w:val="28"/>
          <w:lang w:val="kk-KZ"/>
        </w:rPr>
        <w:t xml:space="preserve">                                           </w:t>
      </w:r>
      <w:r w:rsidRPr="00D2637E">
        <w:rPr>
          <w:position w:val="-38"/>
          <w:sz w:val="28"/>
          <w:szCs w:val="28"/>
        </w:rPr>
        <w:object w:dxaOrig="3200" w:dyaOrig="880">
          <v:shape id="_x0000_i1031" type="#_x0000_t75" style="width:159.75pt;height:44.25pt" o:ole="">
            <v:imagedata r:id="rId17" o:title=""/>
          </v:shape>
          <o:OLEObject Type="Embed" ProgID="Equation.3" ShapeID="_x0000_i1031" DrawAspect="Content" ObjectID="_1476828960" r:id="rId18"/>
        </w:object>
      </w:r>
      <w:r w:rsidRPr="0095609C">
        <w:rPr>
          <w:sz w:val="28"/>
          <w:szCs w:val="28"/>
          <w:lang w:val="kk-KZ"/>
        </w:rPr>
        <w:t>,                                     (1.6)</w:t>
      </w:r>
    </w:p>
    <w:p w:rsidR="0095609C" w:rsidRPr="0095609C" w:rsidRDefault="0095609C" w:rsidP="0095609C">
      <w:pPr>
        <w:pStyle w:val="3"/>
        <w:jc w:val="both"/>
        <w:rPr>
          <w:sz w:val="28"/>
          <w:szCs w:val="28"/>
          <w:lang w:val="kk-KZ"/>
        </w:rPr>
      </w:pPr>
    </w:p>
    <w:p w:rsidR="0095609C" w:rsidRPr="0095609C" w:rsidRDefault="0095609C" w:rsidP="0095609C">
      <w:pPr>
        <w:pStyle w:val="3"/>
        <w:jc w:val="both"/>
        <w:rPr>
          <w:sz w:val="28"/>
          <w:szCs w:val="28"/>
          <w:lang w:val="kk-KZ"/>
        </w:rPr>
      </w:pPr>
      <w:r>
        <w:rPr>
          <w:sz w:val="28"/>
          <w:szCs w:val="28"/>
          <w:lang w:val="kk-KZ"/>
        </w:rPr>
        <w:lastRenderedPageBreak/>
        <w:t>мұндағы</w:t>
      </w:r>
      <w:r w:rsidRPr="0095609C">
        <w:rPr>
          <w:sz w:val="28"/>
          <w:szCs w:val="28"/>
          <w:lang w:val="kk-KZ"/>
        </w:rPr>
        <w:t xml:space="preserve"> </w:t>
      </w:r>
      <w:r w:rsidRPr="0095609C">
        <w:rPr>
          <w:i/>
          <w:sz w:val="28"/>
          <w:szCs w:val="28"/>
          <w:lang w:val="kk-KZ"/>
        </w:rPr>
        <w:t>Q</w:t>
      </w:r>
      <w:r w:rsidRPr="0095609C">
        <w:rPr>
          <w:i/>
          <w:sz w:val="28"/>
          <w:szCs w:val="28"/>
          <w:vertAlign w:val="subscript"/>
          <w:lang w:val="kk-KZ"/>
        </w:rPr>
        <w:t>РА</w:t>
      </w:r>
      <w:r>
        <w:rPr>
          <w:i/>
          <w:sz w:val="28"/>
          <w:szCs w:val="28"/>
          <w:vertAlign w:val="subscript"/>
          <w:lang w:val="kk-KZ"/>
        </w:rPr>
        <w:t>ЗР</w:t>
      </w:r>
      <w:r w:rsidRPr="0095609C">
        <w:rPr>
          <w:sz w:val="28"/>
          <w:szCs w:val="28"/>
          <w:lang w:val="kk-KZ"/>
        </w:rPr>
        <w:t xml:space="preserve"> – </w:t>
      </w:r>
      <w:r>
        <w:rPr>
          <w:rFonts w:ascii="Kz Times New Roman" w:hAnsi="Kz Times New Roman"/>
          <w:sz w:val="28"/>
          <w:szCs w:val="28"/>
          <w:lang w:val="kk-KZ"/>
        </w:rPr>
        <w:t>к</w:t>
      </w:r>
      <w:r w:rsidRPr="00E058DD">
        <w:rPr>
          <w:rFonts w:ascii="Kz Times New Roman" w:hAnsi="Kz Times New Roman"/>
          <w:sz w:val="28"/>
          <w:szCs w:val="28"/>
          <w:lang w:val="kk-KZ"/>
        </w:rPr>
        <w:t>аталог бойынша арқандағы сымдардың созылу шарты</w:t>
      </w:r>
      <w:r>
        <w:rPr>
          <w:rFonts w:ascii="Kz Times New Roman" w:hAnsi="Kz Times New Roman"/>
          <w:sz w:val="28"/>
          <w:szCs w:val="28"/>
          <w:lang w:val="kk-KZ"/>
        </w:rPr>
        <w:t>ның жиынтығы</w:t>
      </w:r>
      <w:r w:rsidRPr="00E058DD">
        <w:rPr>
          <w:rFonts w:ascii="Kz Times New Roman" w:hAnsi="Kz Times New Roman"/>
          <w:sz w:val="28"/>
          <w:szCs w:val="28"/>
          <w:lang w:val="kk-KZ"/>
        </w:rPr>
        <w:t>, Н</w:t>
      </w:r>
      <w:r w:rsidRPr="0095609C">
        <w:rPr>
          <w:sz w:val="28"/>
          <w:szCs w:val="28"/>
          <w:lang w:val="kk-KZ"/>
        </w:rPr>
        <w:t>.</w:t>
      </w:r>
    </w:p>
    <w:p w:rsidR="0095609C" w:rsidRPr="00E058DD" w:rsidRDefault="0095609C" w:rsidP="0095609C">
      <w:pPr>
        <w:widowControl w:val="0"/>
        <w:ind w:firstLine="567"/>
        <w:jc w:val="both"/>
        <w:rPr>
          <w:rFonts w:ascii="Kz Times New Roman" w:hAnsi="Kz Times New Roman"/>
          <w:sz w:val="28"/>
          <w:szCs w:val="28"/>
          <w:lang w:val="kk-KZ"/>
        </w:rPr>
      </w:pPr>
      <w:r w:rsidRPr="0095609C">
        <w:rPr>
          <w:sz w:val="28"/>
          <w:szCs w:val="28"/>
          <w:lang w:val="kk-KZ"/>
        </w:rPr>
        <w:tab/>
      </w:r>
      <w:r w:rsidRPr="00E058DD">
        <w:rPr>
          <w:rFonts w:ascii="Kz Times New Roman" w:hAnsi="Kz Times New Roman"/>
          <w:sz w:val="28"/>
          <w:szCs w:val="28"/>
          <w:lang w:val="kk-KZ"/>
        </w:rPr>
        <w:t>Құйрықты арқанның ауыр жағдайдағы мынадай (1.1) және (1.6) формулаларын қарастырады.</w:t>
      </w:r>
    </w:p>
    <w:p w:rsidR="0095609C" w:rsidRPr="0095609C" w:rsidRDefault="0095609C" w:rsidP="0095609C">
      <w:pPr>
        <w:pStyle w:val="3"/>
        <w:jc w:val="both"/>
        <w:rPr>
          <w:sz w:val="20"/>
          <w:szCs w:val="20"/>
          <w:lang w:val="kk-KZ"/>
        </w:rPr>
      </w:pPr>
    </w:p>
    <w:p w:rsidR="0095609C" w:rsidRPr="0095609C" w:rsidRDefault="0095609C" w:rsidP="0095609C">
      <w:pPr>
        <w:pStyle w:val="3"/>
        <w:jc w:val="both"/>
        <w:rPr>
          <w:sz w:val="28"/>
          <w:szCs w:val="28"/>
          <w:lang w:val="kk-KZ"/>
        </w:rPr>
      </w:pPr>
      <w:r w:rsidRPr="0095609C">
        <w:rPr>
          <w:sz w:val="28"/>
          <w:szCs w:val="28"/>
          <w:lang w:val="kk-KZ"/>
        </w:rPr>
        <w:t xml:space="preserve">                                           </w:t>
      </w:r>
      <w:r w:rsidRPr="00670922">
        <w:rPr>
          <w:position w:val="-80"/>
          <w:sz w:val="28"/>
          <w:szCs w:val="28"/>
        </w:rPr>
        <w:object w:dxaOrig="3600" w:dyaOrig="1300">
          <v:shape id="_x0000_i1032" type="#_x0000_t75" style="width:180pt;height:65.25pt" o:ole="">
            <v:imagedata r:id="rId19" o:title=""/>
          </v:shape>
          <o:OLEObject Type="Embed" ProgID="Equation.3" ShapeID="_x0000_i1032" DrawAspect="Content" ObjectID="_1476828961" r:id="rId20"/>
        </w:object>
      </w:r>
      <w:r w:rsidRPr="0095609C">
        <w:rPr>
          <w:sz w:val="28"/>
          <w:szCs w:val="28"/>
          <w:lang w:val="kk-KZ"/>
        </w:rPr>
        <w:t xml:space="preserve">                                (1.7)</w:t>
      </w:r>
    </w:p>
    <w:p w:rsidR="0095609C" w:rsidRPr="00B24965" w:rsidRDefault="0095609C" w:rsidP="0095609C">
      <w:pPr>
        <w:pStyle w:val="3"/>
        <w:jc w:val="both"/>
        <w:rPr>
          <w:sz w:val="20"/>
          <w:szCs w:val="20"/>
          <w:lang w:val="kk-KZ"/>
        </w:rPr>
      </w:pPr>
    </w:p>
    <w:p w:rsidR="0095609C" w:rsidRPr="0095609C" w:rsidRDefault="0095609C" w:rsidP="0095609C">
      <w:pPr>
        <w:pStyle w:val="3"/>
        <w:jc w:val="both"/>
        <w:rPr>
          <w:sz w:val="28"/>
          <w:szCs w:val="28"/>
          <w:lang w:val="kk-KZ"/>
        </w:rPr>
      </w:pPr>
      <w:r w:rsidRPr="0095609C">
        <w:rPr>
          <w:sz w:val="28"/>
          <w:szCs w:val="28"/>
          <w:lang w:val="kk-KZ"/>
        </w:rPr>
        <w:t xml:space="preserve">                                          </w:t>
      </w:r>
      <w:r w:rsidRPr="00FF2D12">
        <w:rPr>
          <w:position w:val="-44"/>
          <w:sz w:val="28"/>
          <w:szCs w:val="28"/>
        </w:rPr>
        <w:object w:dxaOrig="4860" w:dyaOrig="940">
          <v:shape id="_x0000_i1033" type="#_x0000_t75" style="width:243pt;height:47.25pt" o:ole="">
            <v:imagedata r:id="rId21" o:title=""/>
          </v:shape>
          <o:OLEObject Type="Embed" ProgID="Equation.3" ShapeID="_x0000_i1033" DrawAspect="Content" ObjectID="_1476828962" r:id="rId22"/>
        </w:object>
      </w:r>
      <w:r w:rsidRPr="0095609C">
        <w:rPr>
          <w:sz w:val="28"/>
          <w:szCs w:val="28"/>
          <w:lang w:val="kk-KZ"/>
        </w:rPr>
        <w:t xml:space="preserve">               (1.8)</w:t>
      </w:r>
    </w:p>
    <w:p w:rsidR="0095609C" w:rsidRPr="0095609C" w:rsidRDefault="0095609C" w:rsidP="0095609C">
      <w:pPr>
        <w:pStyle w:val="3"/>
        <w:jc w:val="both"/>
        <w:rPr>
          <w:sz w:val="20"/>
          <w:szCs w:val="20"/>
          <w:lang w:val="kk-KZ"/>
        </w:rPr>
      </w:pP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 (1.4) және (1.8) формулаларында </w:t>
      </w:r>
      <w:r w:rsidRPr="00D1412D">
        <w:rPr>
          <w:i/>
          <w:sz w:val="28"/>
          <w:szCs w:val="28"/>
          <w:lang w:val="kk-KZ"/>
        </w:rPr>
        <w:t>h</w:t>
      </w:r>
      <w:r w:rsidRPr="00D1412D">
        <w:rPr>
          <w:i/>
          <w:sz w:val="28"/>
          <w:szCs w:val="28"/>
          <w:vertAlign w:val="subscript"/>
          <w:lang w:val="kk-KZ"/>
        </w:rPr>
        <w:t>ПЕР</w:t>
      </w:r>
      <w:r w:rsidRPr="00D1412D">
        <w:rPr>
          <w:i/>
          <w:sz w:val="28"/>
          <w:szCs w:val="28"/>
          <w:lang w:val="kk-KZ"/>
        </w:rPr>
        <w:t xml:space="preserve"> </w:t>
      </w:r>
      <w:r w:rsidRPr="00E058DD">
        <w:rPr>
          <w:rFonts w:ascii="Kz Times New Roman" w:hAnsi="Kz Times New Roman"/>
          <w:sz w:val="28"/>
          <w:szCs w:val="28"/>
          <w:lang w:val="kk-KZ"/>
        </w:rPr>
        <w:t xml:space="preserve">өлшемі өте аз болғандықтан </w:t>
      </w:r>
      <w:r w:rsidRPr="00D1412D">
        <w:rPr>
          <w:i/>
          <w:sz w:val="28"/>
          <w:szCs w:val="28"/>
          <w:lang w:val="kk-KZ"/>
        </w:rPr>
        <w:t>h</w:t>
      </w:r>
      <w:r w:rsidRPr="00D1412D">
        <w:rPr>
          <w:i/>
          <w:sz w:val="28"/>
          <w:szCs w:val="28"/>
          <w:vertAlign w:val="subscript"/>
          <w:lang w:val="kk-KZ"/>
        </w:rPr>
        <w:t>ПЕР</w:t>
      </w:r>
      <w:r w:rsidRPr="00EE7E38">
        <w:rPr>
          <w:sz w:val="28"/>
          <w:szCs w:val="28"/>
          <w:lang w:val="kk-KZ"/>
        </w:rPr>
        <w:t>=0</w:t>
      </w:r>
      <w:r>
        <w:rPr>
          <w:sz w:val="28"/>
          <w:szCs w:val="28"/>
          <w:lang w:val="kk-KZ"/>
        </w:rPr>
        <w:t xml:space="preserve"> </w:t>
      </w:r>
      <w:r w:rsidRPr="00E058DD">
        <w:rPr>
          <w:rFonts w:ascii="Kz Times New Roman" w:hAnsi="Kz Times New Roman"/>
          <w:sz w:val="28"/>
          <w:szCs w:val="28"/>
          <w:lang w:val="kk-KZ"/>
        </w:rPr>
        <w:t>болып қабылданады.</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(1.7) формуласынан </w:t>
      </w:r>
      <w:r w:rsidRPr="00F20802">
        <w:rPr>
          <w:position w:val="-12"/>
          <w:sz w:val="28"/>
          <w:szCs w:val="28"/>
        </w:rPr>
        <w:object w:dxaOrig="1600" w:dyaOrig="420">
          <v:shape id="_x0000_i1034" type="#_x0000_t75" style="width:80.25pt;height:21pt" o:ole="">
            <v:imagedata r:id="rId23" o:title=""/>
          </v:shape>
          <o:OLEObject Type="Embed" ProgID="Equation.3" ShapeID="_x0000_i1034" DrawAspect="Content" ObjectID="_1476828963" r:id="rId24"/>
        </w:object>
      </w:r>
      <w:r w:rsidRPr="00E058DD">
        <w:rPr>
          <w:rFonts w:ascii="Kz Times New Roman" w:hAnsi="Kz Times New Roman"/>
          <w:sz w:val="28"/>
          <w:szCs w:val="28"/>
          <w:lang w:val="kk-KZ"/>
        </w:rPr>
        <w:t xml:space="preserve"> өлшемдері есепке сәйкес; және о</w:t>
      </w:r>
      <w:r>
        <w:rPr>
          <w:rFonts w:ascii="Kz Times New Roman" w:hAnsi="Kz Times New Roman"/>
          <w:sz w:val="28"/>
          <w:szCs w:val="28"/>
          <w:lang w:val="kk-KZ"/>
        </w:rPr>
        <w:t>ның</w:t>
      </w:r>
      <w:r w:rsidRPr="00E058DD">
        <w:rPr>
          <w:rFonts w:ascii="Kz Times New Roman" w:hAnsi="Kz Times New Roman"/>
          <w:sz w:val="28"/>
          <w:szCs w:val="28"/>
          <w:lang w:val="kk-KZ"/>
        </w:rPr>
        <w:t xml:space="preserve"> практикалық мә</w:t>
      </w:r>
      <w:r>
        <w:rPr>
          <w:rFonts w:ascii="Kz Times New Roman" w:hAnsi="Kz Times New Roman"/>
          <w:sz w:val="28"/>
          <w:szCs w:val="28"/>
          <w:lang w:val="kk-KZ"/>
        </w:rPr>
        <w:t>ні</w:t>
      </w:r>
      <w:r w:rsidRPr="00E058DD">
        <w:rPr>
          <w:rFonts w:ascii="Kz Times New Roman" w:hAnsi="Kz Times New Roman"/>
          <w:sz w:val="28"/>
          <w:szCs w:val="28"/>
          <w:lang w:val="kk-KZ"/>
        </w:rPr>
        <w:t xml:space="preserve"> ≈1,5</w:t>
      </w:r>
      <w:r>
        <w:rPr>
          <w:sz w:val="28"/>
          <w:szCs w:val="28"/>
          <w:lang w:val="kk-KZ"/>
        </w:rPr>
        <w:t>÷</w:t>
      </w:r>
      <w:r w:rsidRPr="00E058DD">
        <w:rPr>
          <w:rFonts w:ascii="Kz Times New Roman" w:hAnsi="Kz Times New Roman"/>
          <w:sz w:val="28"/>
          <w:szCs w:val="28"/>
          <w:lang w:val="kk-KZ"/>
        </w:rPr>
        <w:t>2</w:t>
      </w:r>
      <w:r>
        <w:rPr>
          <w:rFonts w:ascii="Kz Times New Roman" w:hAnsi="Kz Times New Roman"/>
          <w:sz w:val="28"/>
          <w:szCs w:val="28"/>
          <w:lang w:val="kk-KZ"/>
        </w:rPr>
        <w:t xml:space="preserve"> </w:t>
      </w:r>
      <w:r w:rsidRPr="00E058DD">
        <w:rPr>
          <w:rFonts w:ascii="Kz Times New Roman" w:hAnsi="Kz Times New Roman"/>
          <w:sz w:val="28"/>
          <w:szCs w:val="28"/>
          <w:lang w:val="kk-KZ"/>
        </w:rPr>
        <w:t>кг тең.</w:t>
      </w:r>
    </w:p>
    <w:p w:rsidR="0095609C" w:rsidRPr="00686543" w:rsidRDefault="0095609C" w:rsidP="0095609C">
      <w:pPr>
        <w:pStyle w:val="3"/>
        <w:ind w:firstLine="720"/>
        <w:jc w:val="both"/>
        <w:rPr>
          <w:sz w:val="28"/>
          <w:szCs w:val="28"/>
          <w:lang w:val="kk-KZ"/>
        </w:rPr>
      </w:pPr>
      <w:r w:rsidRPr="00686543">
        <w:rPr>
          <w:sz w:val="28"/>
          <w:szCs w:val="28"/>
          <w:lang w:val="kk-KZ"/>
        </w:rPr>
        <w:t>К</w:t>
      </w:r>
      <w:r>
        <w:rPr>
          <w:sz w:val="28"/>
          <w:szCs w:val="28"/>
          <w:lang w:val="kk-KZ"/>
        </w:rPr>
        <w:t xml:space="preserve">өтеру жүктемелерін теңестіруге құйрықты арқан әрқашан игі әсер береді (қозғалтқыштың қуаты және желіден энергия шығымы азаяды және көтергіш құрылғының ПӘК көбейеді), бірақ техникалық және экономикалық жағынан қарағанда құйрықты арқанды қолдану әрқашан мақсатқа сәйкес келмейді </w:t>
      </w:r>
      <w:r w:rsidRPr="00686543">
        <w:rPr>
          <w:sz w:val="28"/>
          <w:szCs w:val="28"/>
          <w:lang w:val="kk-KZ"/>
        </w:rPr>
        <w:t>–</w:t>
      </w:r>
      <w:r>
        <w:rPr>
          <w:sz w:val="28"/>
          <w:szCs w:val="28"/>
          <w:lang w:val="kk-KZ"/>
        </w:rPr>
        <w:t xml:space="preserve"> жүйенің салмағы көбейеді, машина қымбаттайды, бірнеше горизонттан жүкті көтеру кезінде атанақтарды орын ауыстыру мүмкіндігін жоғалтады, сондықтан құйрықты арқанды қолдануды техника</w:t>
      </w:r>
      <w:r w:rsidRPr="00686543">
        <w:rPr>
          <w:sz w:val="28"/>
          <w:szCs w:val="28"/>
          <w:lang w:val="kk-KZ"/>
        </w:rPr>
        <w:t>-</w:t>
      </w:r>
      <w:r>
        <w:rPr>
          <w:sz w:val="28"/>
          <w:szCs w:val="28"/>
          <w:lang w:val="kk-KZ"/>
        </w:rPr>
        <w:t>экономикалық есептеуімен дәлелдеу керек.</w:t>
      </w:r>
    </w:p>
    <w:p w:rsidR="0095609C" w:rsidRPr="00B57BA3" w:rsidRDefault="0095609C" w:rsidP="0095609C">
      <w:pPr>
        <w:pStyle w:val="3"/>
        <w:jc w:val="both"/>
        <w:rPr>
          <w:sz w:val="28"/>
          <w:szCs w:val="28"/>
          <w:u w:val="single"/>
          <w:lang w:val="kk-KZ"/>
        </w:rPr>
      </w:pPr>
      <w:r w:rsidRPr="0095609C">
        <w:rPr>
          <w:sz w:val="28"/>
          <w:szCs w:val="28"/>
          <w:lang w:val="kk-KZ"/>
        </w:rPr>
        <w:tab/>
      </w:r>
      <w:r w:rsidRPr="00E058DD">
        <w:rPr>
          <w:rFonts w:ascii="Kz Times New Roman" w:hAnsi="Kz Times New Roman"/>
          <w:sz w:val="28"/>
          <w:szCs w:val="28"/>
          <w:lang w:val="kk-KZ"/>
        </w:rPr>
        <w:t>Құйрықты арқанды қолданған кезде техникалық ше</w:t>
      </w:r>
      <w:r>
        <w:rPr>
          <w:rFonts w:ascii="Kz Times New Roman" w:hAnsi="Kz Times New Roman"/>
          <w:sz w:val="28"/>
          <w:szCs w:val="28"/>
          <w:lang w:val="kk-KZ"/>
        </w:rPr>
        <w:t>к</w:t>
      </w:r>
      <w:r w:rsidRPr="00E058DD">
        <w:rPr>
          <w:rFonts w:ascii="Kz Times New Roman" w:hAnsi="Kz Times New Roman"/>
          <w:sz w:val="28"/>
          <w:szCs w:val="28"/>
          <w:lang w:val="kk-KZ"/>
        </w:rPr>
        <w:t xml:space="preserve"> қолданады. Түсіру арқанының салмағы пайдалы жүк салмағына тең болғанда шектеледі</w:t>
      </w:r>
      <w:r w:rsidRPr="00B57BA3">
        <w:rPr>
          <w:position w:val="-12"/>
          <w:sz w:val="28"/>
          <w:szCs w:val="28"/>
        </w:rPr>
        <w:object w:dxaOrig="1760" w:dyaOrig="420">
          <v:shape id="_x0000_i1035" type="#_x0000_t75" style="width:87.75pt;height:21pt" o:ole="">
            <v:imagedata r:id="rId25" o:title=""/>
          </v:shape>
          <o:OLEObject Type="Embed" ProgID="Equation.3" ShapeID="_x0000_i1035" DrawAspect="Content" ObjectID="_1476828964" r:id="rId26"/>
        </w:object>
      </w:r>
      <w:r w:rsidRPr="00B57BA3">
        <w:rPr>
          <w:sz w:val="28"/>
          <w:szCs w:val="28"/>
          <w:lang w:val="kk-KZ"/>
        </w:rPr>
        <w:t>.</w:t>
      </w:r>
      <w:r w:rsidRPr="00B57BA3">
        <w:rPr>
          <w:sz w:val="28"/>
          <w:szCs w:val="28"/>
          <w:u w:val="single"/>
          <w:lang w:val="kk-KZ"/>
        </w:rPr>
        <w:t xml:space="preserve"> </w:t>
      </w:r>
    </w:p>
    <w:p w:rsidR="0095609C"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Тепе-теңдік жүйесін құру үшін стати</w:t>
      </w:r>
      <w:r>
        <w:rPr>
          <w:rFonts w:ascii="Kz Times New Roman" w:hAnsi="Kz Times New Roman"/>
          <w:sz w:val="28"/>
          <w:szCs w:val="28"/>
          <w:lang w:val="kk-KZ"/>
        </w:rPr>
        <w:t>калық тепе-теңсіздік коэфциенті қолданылады</w:t>
      </w:r>
      <w:r w:rsidRPr="00E058DD">
        <w:rPr>
          <w:rFonts w:ascii="Kz Times New Roman" w:hAnsi="Kz Times New Roman"/>
          <w:sz w:val="28"/>
          <w:szCs w:val="28"/>
          <w:lang w:val="kk-KZ"/>
        </w:rPr>
        <w:t>:</w:t>
      </w:r>
    </w:p>
    <w:p w:rsidR="0095609C" w:rsidRPr="0095609C" w:rsidRDefault="0095609C" w:rsidP="0095609C">
      <w:pPr>
        <w:pStyle w:val="3"/>
        <w:jc w:val="both"/>
        <w:rPr>
          <w:sz w:val="28"/>
          <w:szCs w:val="28"/>
          <w:lang w:val="kk-KZ"/>
        </w:rPr>
      </w:pPr>
    </w:p>
    <w:p w:rsidR="0095609C" w:rsidRPr="0095609C" w:rsidRDefault="0095609C" w:rsidP="0095609C">
      <w:pPr>
        <w:pStyle w:val="3"/>
        <w:jc w:val="both"/>
        <w:rPr>
          <w:sz w:val="28"/>
          <w:szCs w:val="28"/>
          <w:lang w:val="kk-KZ"/>
        </w:rPr>
      </w:pPr>
      <w:r w:rsidRPr="0095609C">
        <w:rPr>
          <w:sz w:val="28"/>
          <w:szCs w:val="28"/>
          <w:lang w:val="kk-KZ"/>
        </w:rPr>
        <w:t xml:space="preserve">                                                        </w:t>
      </w:r>
      <w:r w:rsidRPr="00A75A66">
        <w:rPr>
          <w:position w:val="-36"/>
          <w:sz w:val="28"/>
          <w:szCs w:val="28"/>
        </w:rPr>
        <w:object w:dxaOrig="1560" w:dyaOrig="859">
          <v:shape id="_x0000_i1036" type="#_x0000_t75" style="width:78pt;height:42.75pt" o:ole="">
            <v:imagedata r:id="rId27" o:title=""/>
          </v:shape>
          <o:OLEObject Type="Embed" ProgID="Equation.3" ShapeID="_x0000_i1036" DrawAspect="Content" ObjectID="_1476828965" r:id="rId28"/>
        </w:object>
      </w:r>
      <w:r w:rsidRPr="0095609C">
        <w:rPr>
          <w:sz w:val="28"/>
          <w:szCs w:val="28"/>
          <w:lang w:val="kk-KZ"/>
        </w:rPr>
        <w:t xml:space="preserve">                                                (1.9)</w:t>
      </w:r>
    </w:p>
    <w:p w:rsidR="0095609C" w:rsidRPr="0095609C" w:rsidRDefault="0095609C" w:rsidP="0095609C">
      <w:pPr>
        <w:pStyle w:val="3"/>
        <w:jc w:val="both"/>
        <w:rPr>
          <w:sz w:val="24"/>
          <w:szCs w:val="24"/>
          <w:lang w:val="kk-KZ"/>
        </w:rPr>
      </w:pPr>
    </w:p>
    <w:p w:rsidR="0095609C" w:rsidRDefault="0095609C" w:rsidP="0095609C">
      <w:pPr>
        <w:widowControl w:val="0"/>
        <w:spacing w:after="120"/>
        <w:jc w:val="both"/>
        <w:rPr>
          <w:sz w:val="28"/>
          <w:szCs w:val="28"/>
          <w:lang w:val="kk-KZ"/>
        </w:rPr>
      </w:pPr>
      <w:r>
        <w:rPr>
          <w:rFonts w:ascii="Kz Times New Roman" w:hAnsi="Kz Times New Roman"/>
          <w:sz w:val="28"/>
          <w:szCs w:val="28"/>
          <w:lang w:val="kk-KZ"/>
        </w:rPr>
        <w:t xml:space="preserve">мұндағы </w:t>
      </w:r>
      <w:r w:rsidRPr="0095609C">
        <w:rPr>
          <w:sz w:val="28"/>
          <w:szCs w:val="28"/>
          <w:lang w:val="kk-KZ"/>
        </w:rPr>
        <w:t xml:space="preserve"> </w:t>
      </w:r>
      <w:r w:rsidRPr="0095609C">
        <w:rPr>
          <w:i/>
          <w:sz w:val="28"/>
          <w:szCs w:val="28"/>
          <w:lang w:val="kk-KZ"/>
        </w:rPr>
        <w:t xml:space="preserve">k </w:t>
      </w:r>
      <w:r w:rsidRPr="0095609C">
        <w:rPr>
          <w:sz w:val="28"/>
          <w:szCs w:val="28"/>
          <w:lang w:val="kk-KZ"/>
        </w:rPr>
        <w:t xml:space="preserve">– </w:t>
      </w:r>
      <w:r w:rsidRPr="00E058DD">
        <w:rPr>
          <w:rFonts w:ascii="Kz Times New Roman" w:hAnsi="Kz Times New Roman"/>
          <w:sz w:val="28"/>
          <w:szCs w:val="28"/>
          <w:lang w:val="kk-KZ"/>
        </w:rPr>
        <w:t xml:space="preserve">шахталық қарсылық коэфциенті </w:t>
      </w:r>
      <w:r w:rsidRPr="0095609C">
        <w:rPr>
          <w:sz w:val="28"/>
          <w:szCs w:val="28"/>
          <w:lang w:val="kk-KZ"/>
        </w:rPr>
        <w:t>(</w:t>
      </w:r>
      <w:r w:rsidRPr="00E058DD">
        <w:rPr>
          <w:rFonts w:ascii="Kz Times New Roman" w:hAnsi="Kz Times New Roman"/>
          <w:sz w:val="28"/>
          <w:szCs w:val="28"/>
          <w:lang w:val="kk-KZ"/>
        </w:rPr>
        <w:t xml:space="preserve">қапастық көтеруге </w:t>
      </w:r>
      <w:r w:rsidRPr="0095609C">
        <w:rPr>
          <w:i/>
          <w:sz w:val="28"/>
          <w:szCs w:val="28"/>
          <w:lang w:val="kk-KZ"/>
        </w:rPr>
        <w:t xml:space="preserve">k </w:t>
      </w:r>
      <w:r w:rsidRPr="0095609C">
        <w:rPr>
          <w:sz w:val="28"/>
          <w:szCs w:val="28"/>
          <w:lang w:val="kk-KZ"/>
        </w:rPr>
        <w:t xml:space="preserve">= 1,2; </w:t>
      </w:r>
      <w:r w:rsidRPr="00E058DD">
        <w:rPr>
          <w:rFonts w:ascii="Kz Times New Roman" w:hAnsi="Kz Times New Roman"/>
          <w:sz w:val="28"/>
          <w:szCs w:val="28"/>
          <w:lang w:val="kk-KZ"/>
        </w:rPr>
        <w:t xml:space="preserve">ал </w:t>
      </w:r>
      <w:r w:rsidRPr="00E058DD">
        <w:rPr>
          <w:rFonts w:ascii="Kz Times New Roman" w:hAnsi="Kz Times New Roman"/>
          <w:sz w:val="28"/>
          <w:szCs w:val="28"/>
          <w:lang w:val="kk-KZ"/>
        </w:rPr>
        <w:lastRenderedPageBreak/>
        <w:t>скиптік</w:t>
      </w:r>
      <w:r>
        <w:rPr>
          <w:rFonts w:ascii="Kz Times New Roman" w:hAnsi="Kz Times New Roman"/>
          <w:sz w:val="28"/>
          <w:szCs w:val="28"/>
          <w:lang w:val="kk-KZ"/>
        </w:rPr>
        <w:t xml:space="preserve"> үшін</w:t>
      </w:r>
      <w:r w:rsidRPr="0095609C">
        <w:rPr>
          <w:sz w:val="28"/>
          <w:szCs w:val="28"/>
          <w:lang w:val="kk-KZ"/>
        </w:rPr>
        <w:t>–</w:t>
      </w:r>
      <w:r w:rsidRPr="0095609C">
        <w:rPr>
          <w:i/>
          <w:sz w:val="28"/>
          <w:szCs w:val="28"/>
          <w:lang w:val="kk-KZ"/>
        </w:rPr>
        <w:t xml:space="preserve"> k</w:t>
      </w:r>
      <w:r w:rsidRPr="0095609C">
        <w:rPr>
          <w:sz w:val="28"/>
          <w:szCs w:val="28"/>
          <w:lang w:val="kk-KZ"/>
        </w:rPr>
        <w:t xml:space="preserve"> = 1,15.</w:t>
      </w:r>
    </w:p>
    <w:p w:rsidR="0095609C"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 (1.9) формуласында көрсетілгендей </w:t>
      </w:r>
      <w:r w:rsidRPr="00D1412D">
        <w:rPr>
          <w:i/>
          <w:sz w:val="28"/>
          <w:szCs w:val="28"/>
        </w:rPr>
        <w:sym w:font="Symbol" w:char="F064"/>
      </w:r>
      <w:r w:rsidRPr="00D1412D">
        <w:rPr>
          <w:i/>
          <w:sz w:val="28"/>
          <w:szCs w:val="28"/>
          <w:lang w:val="kk-KZ"/>
        </w:rPr>
        <w:t xml:space="preserve"> </w:t>
      </w:r>
      <w:r w:rsidRPr="00B57BA3">
        <w:rPr>
          <w:sz w:val="28"/>
          <w:szCs w:val="28"/>
          <w:lang w:val="kk-KZ"/>
        </w:rPr>
        <w:t>= 0,83</w:t>
      </w:r>
      <w:r>
        <w:rPr>
          <w:sz w:val="28"/>
          <w:szCs w:val="28"/>
        </w:rPr>
        <w:sym w:font="Symbol" w:char="F0B8"/>
      </w:r>
      <w:r w:rsidRPr="00B57BA3">
        <w:rPr>
          <w:sz w:val="28"/>
          <w:szCs w:val="28"/>
          <w:lang w:val="kk-KZ"/>
        </w:rPr>
        <w:t>0,87</w:t>
      </w:r>
      <w:r>
        <w:rPr>
          <w:sz w:val="28"/>
          <w:szCs w:val="28"/>
          <w:lang w:val="kk-KZ"/>
        </w:rPr>
        <w:t xml:space="preserve"> </w:t>
      </w:r>
      <w:r w:rsidRPr="00E058DD">
        <w:rPr>
          <w:rFonts w:ascii="Kz Times New Roman" w:hAnsi="Kz Times New Roman"/>
          <w:sz w:val="28"/>
          <w:szCs w:val="28"/>
          <w:lang w:val="kk-KZ"/>
        </w:rPr>
        <w:t>болғанда жүйенің тепе-теңдігі техникалық шектеледі.</w:t>
      </w:r>
      <w:r>
        <w:rPr>
          <w:rFonts w:ascii="Kz Times New Roman" w:hAnsi="Kz Times New Roman"/>
          <w:sz w:val="28"/>
          <w:szCs w:val="28"/>
          <w:lang w:val="kk-KZ"/>
        </w:rPr>
        <w:t xml:space="preserve"> </w:t>
      </w:r>
      <w:r w:rsidRPr="00E058DD">
        <w:rPr>
          <w:rFonts w:ascii="Kz Times New Roman" w:hAnsi="Kz Times New Roman"/>
          <w:sz w:val="28"/>
          <w:szCs w:val="28"/>
          <w:lang w:val="kk-KZ"/>
        </w:rPr>
        <w:t xml:space="preserve">Алайда тепе-теңдік жүйесін </w:t>
      </w:r>
      <w:r w:rsidRPr="00D1412D">
        <w:rPr>
          <w:i/>
          <w:sz w:val="28"/>
          <w:szCs w:val="28"/>
        </w:rPr>
        <w:sym w:font="Symbol" w:char="F064"/>
      </w:r>
      <w:r w:rsidRPr="0095609C">
        <w:rPr>
          <w:sz w:val="28"/>
          <w:szCs w:val="28"/>
          <w:lang w:val="kk-KZ"/>
        </w:rPr>
        <w:t xml:space="preserve"> </w:t>
      </w:r>
      <w:r>
        <w:rPr>
          <w:sz w:val="28"/>
          <w:szCs w:val="28"/>
        </w:rPr>
        <w:sym w:font="Symbol" w:char="F0B3"/>
      </w:r>
      <w:r w:rsidRPr="0095609C">
        <w:rPr>
          <w:sz w:val="28"/>
          <w:szCs w:val="28"/>
          <w:lang w:val="kk-KZ"/>
        </w:rPr>
        <w:t xml:space="preserve"> 0,5</w:t>
      </w:r>
      <w:r w:rsidRPr="00E058DD">
        <w:rPr>
          <w:rFonts w:ascii="Kz Times New Roman" w:hAnsi="Kz Times New Roman"/>
          <w:sz w:val="28"/>
          <w:szCs w:val="28"/>
          <w:lang w:val="kk-KZ"/>
        </w:rPr>
        <w:t xml:space="preserve"> болғанда қолдану керек.</w:t>
      </w:r>
    </w:p>
    <w:p w:rsidR="0095609C" w:rsidRPr="00E058DD" w:rsidRDefault="0095609C" w:rsidP="0095609C">
      <w:pPr>
        <w:widowControl w:val="0"/>
        <w:spacing w:after="120"/>
        <w:ind w:firstLine="720"/>
        <w:jc w:val="both"/>
        <w:rPr>
          <w:rFonts w:ascii="Kz Times New Roman" w:hAnsi="Kz Times New Roman"/>
          <w:sz w:val="28"/>
          <w:szCs w:val="28"/>
          <w:lang w:val="kk-KZ"/>
        </w:rPr>
      </w:pPr>
      <w:r>
        <w:rPr>
          <w:rFonts w:ascii="Kz Times New Roman" w:hAnsi="Kz Times New Roman"/>
          <w:sz w:val="28"/>
          <w:szCs w:val="28"/>
          <w:lang w:val="kk-KZ"/>
        </w:rPr>
        <w:t>Бірарқанды көтеруді теңестіру үшін бір теңестіруші арқан қолдану қажет. Теңестіруші ретінде дөңгелек қималы азажыратылатын арқандарды қолданған тиімді. Егер шахталық жағдайда ұршықтың басы дөңгелек қималы теңестіруші арқанды қолдануға мүмкіндік (абразивті шаң) бермесе, тегіс арқандарды немесе тегіс резеңкелітросты таспаларды қолдану қажет.</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Бір арқанды көтеруде тепе-теңдік орнату үшін бір тепе-теңдік арқан қажет.</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Әдетте теңгерілмеген жүйе қапастық көтеруде </w:t>
      </w:r>
      <w:smartTag w:uri="urn:schemas-microsoft-com:office:smarttags" w:element="metricconverter">
        <w:smartTagPr>
          <w:attr w:name="ProductID" w:val="400 м"/>
        </w:smartTagPr>
        <w:r w:rsidRPr="00E058DD">
          <w:rPr>
            <w:rFonts w:ascii="Kz Times New Roman" w:hAnsi="Kz Times New Roman"/>
            <w:sz w:val="28"/>
            <w:szCs w:val="28"/>
            <w:lang w:val="kk-KZ"/>
          </w:rPr>
          <w:t>400</w:t>
        </w:r>
        <w:r>
          <w:rPr>
            <w:rFonts w:ascii="Kz Times New Roman" w:hAnsi="Kz Times New Roman"/>
            <w:sz w:val="28"/>
            <w:szCs w:val="28"/>
            <w:lang w:val="kk-KZ"/>
          </w:rPr>
          <w:t xml:space="preserve"> </w:t>
        </w:r>
        <w:r w:rsidRPr="00E058DD">
          <w:rPr>
            <w:rFonts w:ascii="Kz Times New Roman" w:hAnsi="Kz Times New Roman"/>
            <w:sz w:val="28"/>
            <w:szCs w:val="28"/>
            <w:lang w:val="kk-KZ"/>
          </w:rPr>
          <w:t>м</w:t>
        </w:r>
      </w:smartTag>
      <w:r w:rsidRPr="00E058DD">
        <w:rPr>
          <w:rFonts w:ascii="Kz Times New Roman" w:hAnsi="Kz Times New Roman"/>
          <w:sz w:val="28"/>
          <w:szCs w:val="28"/>
          <w:lang w:val="kk-KZ"/>
        </w:rPr>
        <w:t xml:space="preserve"> тереңдік, ал скиптік көтеруде </w:t>
      </w:r>
      <w:smartTag w:uri="urn:schemas-microsoft-com:office:smarttags" w:element="metricconverter">
        <w:smartTagPr>
          <w:attr w:name="ProductID" w:val="550 м"/>
        </w:smartTagPr>
        <w:r w:rsidRPr="00E058DD">
          <w:rPr>
            <w:rFonts w:ascii="Kz Times New Roman" w:hAnsi="Kz Times New Roman"/>
            <w:sz w:val="28"/>
            <w:szCs w:val="28"/>
            <w:lang w:val="kk-KZ"/>
          </w:rPr>
          <w:t>550</w:t>
        </w:r>
        <w:r>
          <w:rPr>
            <w:rFonts w:ascii="Kz Times New Roman" w:hAnsi="Kz Times New Roman"/>
            <w:sz w:val="28"/>
            <w:szCs w:val="28"/>
            <w:lang w:val="kk-KZ"/>
          </w:rPr>
          <w:t xml:space="preserve"> </w:t>
        </w:r>
        <w:r w:rsidRPr="00E058DD">
          <w:rPr>
            <w:rFonts w:ascii="Kz Times New Roman" w:hAnsi="Kz Times New Roman"/>
            <w:sz w:val="28"/>
            <w:szCs w:val="28"/>
            <w:lang w:val="kk-KZ"/>
          </w:rPr>
          <w:t>м</w:t>
        </w:r>
      </w:smartTag>
      <w:r w:rsidRPr="00E058DD">
        <w:rPr>
          <w:rFonts w:ascii="Kz Times New Roman" w:hAnsi="Kz Times New Roman"/>
          <w:sz w:val="28"/>
          <w:szCs w:val="28"/>
          <w:lang w:val="kk-KZ"/>
        </w:rPr>
        <w:t xml:space="preserve"> – де қолданылады.</w:t>
      </w:r>
    </w:p>
    <w:p w:rsidR="0095609C" w:rsidRPr="0095609C" w:rsidRDefault="0095609C" w:rsidP="0095609C">
      <w:pPr>
        <w:pStyle w:val="3"/>
        <w:jc w:val="both"/>
        <w:rPr>
          <w:sz w:val="28"/>
          <w:szCs w:val="28"/>
          <w:lang w:val="kk-KZ"/>
        </w:rPr>
      </w:pPr>
      <w:r w:rsidRPr="00B57BA3">
        <w:rPr>
          <w:sz w:val="28"/>
          <w:szCs w:val="28"/>
          <w:lang w:val="kk-KZ"/>
        </w:rPr>
        <w:tab/>
      </w:r>
    </w:p>
    <w:p w:rsidR="0095609C" w:rsidRPr="00974D1D" w:rsidRDefault="0095609C" w:rsidP="0095609C">
      <w:pPr>
        <w:widowControl w:val="0"/>
        <w:spacing w:after="120"/>
        <w:ind w:firstLine="567"/>
        <w:jc w:val="both"/>
        <w:rPr>
          <w:rFonts w:ascii="Kz Times New Roman" w:hAnsi="Kz Times New Roman"/>
          <w:sz w:val="28"/>
          <w:szCs w:val="28"/>
          <w:lang w:val="kk-KZ"/>
        </w:rPr>
      </w:pPr>
      <w:r w:rsidRPr="0095609C">
        <w:rPr>
          <w:sz w:val="28"/>
          <w:szCs w:val="28"/>
          <w:lang w:val="kk-KZ"/>
        </w:rPr>
        <w:tab/>
      </w:r>
      <w:r>
        <w:rPr>
          <w:rFonts w:ascii="Kz Times New Roman" w:hAnsi="Kz Times New Roman"/>
          <w:sz w:val="28"/>
          <w:szCs w:val="28"/>
          <w:lang w:val="kk-KZ"/>
        </w:rPr>
        <w:t xml:space="preserve">1.3.2 </w:t>
      </w:r>
      <w:r w:rsidRPr="00E058DD">
        <w:rPr>
          <w:rFonts w:ascii="Kz Times New Roman" w:hAnsi="Kz Times New Roman"/>
          <w:sz w:val="28"/>
          <w:szCs w:val="28"/>
          <w:lang w:val="kk-KZ"/>
        </w:rPr>
        <w:t>Бақылау сұрақтары</w:t>
      </w:r>
      <w:r>
        <w:rPr>
          <w:rFonts w:ascii="Kz Times New Roman" w:hAnsi="Kz Times New Roman"/>
          <w:sz w:val="28"/>
          <w:szCs w:val="28"/>
          <w:lang w:val="kk-KZ"/>
        </w:rPr>
        <w:t>:</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1) Арқанның </w:t>
      </w:r>
      <w:r>
        <w:rPr>
          <w:rFonts w:ascii="Kz Times New Roman" w:hAnsi="Kz Times New Roman"/>
          <w:sz w:val="28"/>
          <w:szCs w:val="28"/>
          <w:lang w:val="kk-KZ"/>
        </w:rPr>
        <w:t>дара</w:t>
      </w:r>
      <w:r w:rsidRPr="00E058DD">
        <w:rPr>
          <w:rFonts w:ascii="Kz Times New Roman" w:hAnsi="Kz Times New Roman"/>
          <w:sz w:val="28"/>
          <w:szCs w:val="28"/>
          <w:lang w:val="kk-KZ"/>
        </w:rPr>
        <w:t xml:space="preserve"> және екілік есу </w:t>
      </w:r>
      <w:r>
        <w:rPr>
          <w:rFonts w:ascii="Kz Times New Roman" w:hAnsi="Kz Times New Roman"/>
          <w:sz w:val="28"/>
          <w:szCs w:val="28"/>
          <w:lang w:val="kk-KZ"/>
        </w:rPr>
        <w:t>құрылымын</w:t>
      </w:r>
      <w:r w:rsidRPr="00E058DD">
        <w:rPr>
          <w:rFonts w:ascii="Kz Times New Roman" w:hAnsi="Kz Times New Roman"/>
          <w:sz w:val="28"/>
          <w:szCs w:val="28"/>
          <w:lang w:val="kk-KZ"/>
        </w:rPr>
        <w:t xml:space="preserve"> анықта. Стренга дегеніміз не?</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2) </w:t>
      </w:r>
      <w:r>
        <w:rPr>
          <w:rFonts w:ascii="Kz Times New Roman" w:hAnsi="Kz Times New Roman"/>
          <w:sz w:val="28"/>
          <w:szCs w:val="28"/>
          <w:lang w:val="kk-KZ"/>
        </w:rPr>
        <w:t>Т</w:t>
      </w:r>
      <w:r w:rsidRPr="00E058DD">
        <w:rPr>
          <w:rFonts w:ascii="Kz Times New Roman" w:hAnsi="Kz Times New Roman"/>
          <w:sz w:val="28"/>
          <w:szCs w:val="28"/>
          <w:lang w:val="kk-KZ"/>
        </w:rPr>
        <w:t>арамдар</w:t>
      </w:r>
      <w:r>
        <w:rPr>
          <w:rFonts w:ascii="Kz Times New Roman" w:hAnsi="Kz Times New Roman"/>
          <w:sz w:val="28"/>
          <w:szCs w:val="28"/>
          <w:lang w:val="kk-KZ"/>
        </w:rPr>
        <w:t>ының</w:t>
      </w:r>
      <w:r w:rsidRPr="00E058DD">
        <w:rPr>
          <w:rFonts w:ascii="Kz Times New Roman" w:hAnsi="Kz Times New Roman"/>
          <w:sz w:val="28"/>
          <w:szCs w:val="28"/>
          <w:lang w:val="kk-KZ"/>
        </w:rPr>
        <w:t xml:space="preserve"> </w:t>
      </w:r>
      <w:r>
        <w:rPr>
          <w:rFonts w:ascii="Kz Times New Roman" w:hAnsi="Kz Times New Roman"/>
          <w:sz w:val="28"/>
          <w:szCs w:val="28"/>
          <w:lang w:val="kk-KZ"/>
        </w:rPr>
        <w:t xml:space="preserve">құрылымы </w:t>
      </w:r>
      <w:r w:rsidRPr="00E058DD">
        <w:rPr>
          <w:rFonts w:ascii="Kz Times New Roman" w:hAnsi="Kz Times New Roman"/>
          <w:sz w:val="28"/>
          <w:szCs w:val="28"/>
          <w:lang w:val="kk-KZ"/>
        </w:rPr>
        <w:t>бойынша және сымның тарамға жанасуы мінездемесі.</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3) Арқанның конструкциясын</w:t>
      </w:r>
      <w:r>
        <w:rPr>
          <w:rFonts w:ascii="Kz Times New Roman" w:hAnsi="Kz Times New Roman"/>
          <w:sz w:val="28"/>
          <w:szCs w:val="28"/>
          <w:lang w:val="kk-KZ"/>
        </w:rPr>
        <w:t xml:space="preserve"> </w:t>
      </w:r>
      <w:r w:rsidRPr="00E058DD">
        <w:rPr>
          <w:rFonts w:ascii="Kz Times New Roman" w:hAnsi="Kz Times New Roman"/>
          <w:sz w:val="28"/>
          <w:szCs w:val="28"/>
          <w:lang w:val="kk-KZ"/>
        </w:rPr>
        <w:t>анықта:</w:t>
      </w:r>
      <w:r>
        <w:rPr>
          <w:rFonts w:ascii="Kz Times New Roman" w:hAnsi="Kz Times New Roman"/>
          <w:sz w:val="28"/>
          <w:szCs w:val="28"/>
          <w:lang w:val="kk-KZ"/>
        </w:rPr>
        <w:t xml:space="preserve"> </w:t>
      </w:r>
      <w:r w:rsidRPr="00B57BA3">
        <w:rPr>
          <w:sz w:val="28"/>
          <w:szCs w:val="28"/>
          <w:lang w:val="kk-KZ"/>
        </w:rPr>
        <w:t>ЛК-О; ЛК-Р; ЛК-РО; ЛК-РР; ЛК-З.</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 xml:space="preserve">4) ПК түрдегі арқанды қалай алады? Олардың </w:t>
      </w:r>
      <w:r>
        <w:rPr>
          <w:rFonts w:ascii="Kz Times New Roman" w:hAnsi="Kz Times New Roman"/>
          <w:sz w:val="28"/>
          <w:szCs w:val="28"/>
          <w:lang w:val="kk-KZ"/>
        </w:rPr>
        <w:t xml:space="preserve">қандай </w:t>
      </w:r>
      <w:r w:rsidRPr="00E058DD">
        <w:rPr>
          <w:rFonts w:ascii="Kz Times New Roman" w:hAnsi="Kz Times New Roman"/>
          <w:sz w:val="28"/>
          <w:szCs w:val="28"/>
          <w:lang w:val="kk-KZ"/>
        </w:rPr>
        <w:t>артықшылы</w:t>
      </w:r>
      <w:r>
        <w:rPr>
          <w:rFonts w:ascii="Kz Times New Roman" w:hAnsi="Kz Times New Roman"/>
          <w:sz w:val="28"/>
          <w:szCs w:val="28"/>
          <w:lang w:val="kk-KZ"/>
        </w:rPr>
        <w:t>қтары бар</w:t>
      </w:r>
      <w:r w:rsidRPr="0095609C">
        <w:rPr>
          <w:sz w:val="28"/>
          <w:szCs w:val="28"/>
          <w:lang w:val="kk-KZ"/>
        </w:rPr>
        <w:t>?</w:t>
      </w:r>
    </w:p>
    <w:p w:rsidR="0095609C" w:rsidRPr="00E058DD" w:rsidRDefault="0095609C" w:rsidP="0095609C">
      <w:pPr>
        <w:widowControl w:val="0"/>
        <w:spacing w:after="120"/>
        <w:ind w:firstLine="720"/>
        <w:jc w:val="both"/>
        <w:rPr>
          <w:rFonts w:ascii="Kz Times New Roman" w:hAnsi="Kz Times New Roman"/>
          <w:sz w:val="28"/>
          <w:szCs w:val="28"/>
          <w:lang w:val="kk-KZ"/>
        </w:rPr>
      </w:pPr>
      <w:r w:rsidRPr="00E058DD">
        <w:rPr>
          <w:rFonts w:ascii="Kz Times New Roman" w:hAnsi="Kz Times New Roman"/>
          <w:sz w:val="28"/>
          <w:szCs w:val="28"/>
          <w:lang w:val="kk-KZ"/>
        </w:rPr>
        <w:t>5) Жазық арқанды қай салада қолданады. Олардың конструкциясы, артықшылы</w:t>
      </w:r>
      <w:r>
        <w:rPr>
          <w:rFonts w:ascii="Kz Times New Roman" w:hAnsi="Kz Times New Roman"/>
          <w:sz w:val="28"/>
          <w:szCs w:val="28"/>
          <w:lang w:val="kk-KZ"/>
        </w:rPr>
        <w:t>қтар</w:t>
      </w:r>
      <w:r w:rsidRPr="00E058DD">
        <w:rPr>
          <w:rFonts w:ascii="Kz Times New Roman" w:hAnsi="Kz Times New Roman"/>
          <w:sz w:val="28"/>
          <w:szCs w:val="28"/>
          <w:lang w:val="kk-KZ"/>
        </w:rPr>
        <w:t>ы және кемшілі</w:t>
      </w:r>
      <w:r>
        <w:rPr>
          <w:rFonts w:ascii="Kz Times New Roman" w:hAnsi="Kz Times New Roman"/>
          <w:sz w:val="28"/>
          <w:szCs w:val="28"/>
          <w:lang w:val="kk-KZ"/>
        </w:rPr>
        <w:t>ктер</w:t>
      </w:r>
      <w:r w:rsidRPr="00E058DD">
        <w:rPr>
          <w:rFonts w:ascii="Kz Times New Roman" w:hAnsi="Kz Times New Roman"/>
          <w:sz w:val="28"/>
          <w:szCs w:val="28"/>
          <w:lang w:val="kk-KZ"/>
        </w:rPr>
        <w:t>і.</w:t>
      </w:r>
    </w:p>
    <w:p w:rsidR="0095609C" w:rsidRDefault="0095609C" w:rsidP="0095609C">
      <w:pPr>
        <w:pStyle w:val="3"/>
        <w:jc w:val="both"/>
        <w:rPr>
          <w:sz w:val="28"/>
          <w:szCs w:val="28"/>
          <w:lang w:val="kk-KZ"/>
        </w:rPr>
      </w:pPr>
      <w:r w:rsidRPr="00D1412D">
        <w:rPr>
          <w:sz w:val="28"/>
          <w:szCs w:val="28"/>
          <w:lang w:val="kk-KZ"/>
        </w:rPr>
        <w:tab/>
      </w:r>
      <w:r w:rsidRPr="00260073">
        <w:rPr>
          <w:sz w:val="28"/>
          <w:szCs w:val="28"/>
          <w:lang w:val="kk-KZ"/>
        </w:rPr>
        <w:t>6)</w:t>
      </w:r>
      <w:r>
        <w:rPr>
          <w:sz w:val="28"/>
          <w:szCs w:val="28"/>
          <w:lang w:val="kk-KZ"/>
        </w:rPr>
        <w:t xml:space="preserve"> ҚЕ ережелеріне сәйкес бірарқанды жерасты көтергіш құрылғыларда бастырмалату органының диаметрі мен арқан диаметрі арасында, цилиндрлік атанқтың бетімен үйкеліс шкиві арасында қандай қатынас болуы керек</w:t>
      </w:r>
      <w:r w:rsidRPr="00260073">
        <w:rPr>
          <w:sz w:val="28"/>
          <w:szCs w:val="28"/>
          <w:lang w:val="kk-KZ"/>
        </w:rPr>
        <w:t>?</w:t>
      </w:r>
    </w:p>
    <w:p w:rsidR="0095609C" w:rsidRPr="00260073" w:rsidRDefault="0095609C" w:rsidP="0095609C">
      <w:pPr>
        <w:pStyle w:val="3"/>
        <w:ind w:firstLine="708"/>
        <w:jc w:val="both"/>
        <w:rPr>
          <w:sz w:val="28"/>
          <w:szCs w:val="28"/>
          <w:lang w:val="kk-KZ"/>
        </w:rPr>
      </w:pPr>
      <w:r w:rsidRPr="00260073">
        <w:rPr>
          <w:sz w:val="28"/>
          <w:szCs w:val="28"/>
          <w:lang w:val="kk-KZ"/>
        </w:rPr>
        <w:t xml:space="preserve">7) </w:t>
      </w:r>
      <w:r>
        <w:rPr>
          <w:sz w:val="28"/>
          <w:szCs w:val="28"/>
          <w:lang w:val="kk-KZ"/>
        </w:rPr>
        <w:t>Бастырмалату органының диаметрі мен арқан диаметрі арасындағы қатынас ҚЕ ережелерімен регламенттелген мәнінен төмендеген жағдай неге әкеледі</w:t>
      </w:r>
      <w:r w:rsidRPr="00260073">
        <w:rPr>
          <w:sz w:val="28"/>
          <w:szCs w:val="28"/>
          <w:lang w:val="kk-KZ"/>
        </w:rPr>
        <w:t>?</w:t>
      </w:r>
    </w:p>
    <w:p w:rsidR="0095609C" w:rsidRPr="00272A53" w:rsidRDefault="0095609C" w:rsidP="0095609C">
      <w:pPr>
        <w:pStyle w:val="3"/>
        <w:jc w:val="both"/>
        <w:rPr>
          <w:sz w:val="28"/>
          <w:szCs w:val="28"/>
          <w:lang w:val="kk-KZ"/>
        </w:rPr>
      </w:pPr>
      <w:r w:rsidRPr="00260073">
        <w:rPr>
          <w:sz w:val="28"/>
          <w:szCs w:val="28"/>
          <w:lang w:val="kk-KZ"/>
        </w:rPr>
        <w:tab/>
      </w:r>
      <w:r w:rsidRPr="00272A53">
        <w:rPr>
          <w:sz w:val="28"/>
          <w:szCs w:val="28"/>
          <w:lang w:val="kk-KZ"/>
        </w:rPr>
        <w:t xml:space="preserve">8) </w:t>
      </w:r>
      <w:r>
        <w:rPr>
          <w:sz w:val="28"/>
          <w:szCs w:val="28"/>
          <w:lang w:val="kk-KZ"/>
        </w:rPr>
        <w:t>ҚЕ бойынша бірарқанды көтеруде адамдарды көтеріп</w:t>
      </w:r>
      <w:r w:rsidRPr="00272A53">
        <w:rPr>
          <w:sz w:val="28"/>
          <w:szCs w:val="28"/>
          <w:lang w:val="kk-KZ"/>
        </w:rPr>
        <w:t>-</w:t>
      </w:r>
      <w:r>
        <w:rPr>
          <w:sz w:val="28"/>
          <w:szCs w:val="28"/>
          <w:lang w:val="kk-KZ"/>
        </w:rPr>
        <w:t>түсіруге арналған; адамдармен жүктерге арналған; жүктерге арналған құрылғыларды және үйкелісті шкивті құрылғыларда арқанның беріктіктерін атаңыз.</w:t>
      </w:r>
    </w:p>
    <w:p w:rsidR="0095609C" w:rsidRDefault="0095609C" w:rsidP="0095609C">
      <w:pPr>
        <w:pStyle w:val="3"/>
        <w:jc w:val="both"/>
        <w:rPr>
          <w:sz w:val="28"/>
          <w:szCs w:val="28"/>
          <w:lang w:val="kk-KZ"/>
        </w:rPr>
      </w:pPr>
      <w:r w:rsidRPr="0095609C">
        <w:rPr>
          <w:sz w:val="28"/>
          <w:szCs w:val="28"/>
          <w:lang w:val="kk-KZ"/>
        </w:rPr>
        <w:tab/>
        <w:t xml:space="preserve">9) </w:t>
      </w:r>
      <w:r w:rsidRPr="00E058DD">
        <w:rPr>
          <w:rFonts w:ascii="Kz Times New Roman" w:hAnsi="Kz Times New Roman"/>
          <w:sz w:val="28"/>
          <w:szCs w:val="28"/>
          <w:lang w:val="kk-KZ"/>
        </w:rPr>
        <w:t xml:space="preserve">Көтеру қондырғысында пеньковты орташықты арқандар неге қолданылады. Оның </w:t>
      </w:r>
      <w:r>
        <w:rPr>
          <w:rFonts w:ascii="Kz Times New Roman" w:hAnsi="Kz Times New Roman"/>
          <w:sz w:val="28"/>
          <w:szCs w:val="28"/>
          <w:lang w:val="kk-KZ"/>
        </w:rPr>
        <w:t>қандай екі жағдайды орындайды</w:t>
      </w:r>
      <w:r w:rsidRPr="00E058DD">
        <w:rPr>
          <w:rFonts w:ascii="Kz Times New Roman" w:hAnsi="Kz Times New Roman"/>
          <w:sz w:val="28"/>
          <w:szCs w:val="28"/>
          <w:lang w:val="kk-KZ"/>
        </w:rPr>
        <w:t>?</w:t>
      </w:r>
      <w:r w:rsidRPr="0095609C">
        <w:rPr>
          <w:sz w:val="28"/>
          <w:szCs w:val="28"/>
          <w:lang w:val="kk-KZ"/>
        </w:rPr>
        <w:tab/>
      </w:r>
    </w:p>
    <w:p w:rsidR="0095609C" w:rsidRPr="00D1412D" w:rsidRDefault="0095609C" w:rsidP="0095609C">
      <w:pPr>
        <w:pStyle w:val="3"/>
        <w:ind w:firstLine="708"/>
        <w:jc w:val="both"/>
        <w:rPr>
          <w:rFonts w:ascii="Kz Times New Roman" w:hAnsi="Kz Times New Roman"/>
          <w:sz w:val="28"/>
          <w:szCs w:val="28"/>
          <w:lang w:val="kk-KZ"/>
        </w:rPr>
      </w:pPr>
      <w:r w:rsidRPr="00272A53">
        <w:rPr>
          <w:sz w:val="28"/>
          <w:szCs w:val="28"/>
          <w:lang w:val="kk-KZ"/>
        </w:rPr>
        <w:t xml:space="preserve">10) </w:t>
      </w:r>
      <w:r w:rsidRPr="00D1412D">
        <w:rPr>
          <w:rFonts w:ascii="Kz Times New Roman" w:hAnsi="Kz Times New Roman"/>
          <w:sz w:val="28"/>
          <w:szCs w:val="28"/>
          <w:lang w:val="kk-KZ"/>
        </w:rPr>
        <w:t>Теп-теңдік статикалық көтергіш жүйе кезінде қандай әдіспен мақсатқа жетеді? Статикалық тепе-теңдік деп не аталады?</w:t>
      </w:r>
    </w:p>
    <w:p w:rsidR="0095609C" w:rsidRPr="00D1412D" w:rsidRDefault="0095609C" w:rsidP="0095609C">
      <w:pPr>
        <w:pStyle w:val="3"/>
        <w:jc w:val="both"/>
        <w:rPr>
          <w:sz w:val="28"/>
          <w:szCs w:val="28"/>
          <w:lang w:val="kk-KZ"/>
        </w:rPr>
      </w:pPr>
      <w:r w:rsidRPr="0095609C">
        <w:rPr>
          <w:sz w:val="28"/>
          <w:szCs w:val="28"/>
          <w:lang w:val="kk-KZ"/>
        </w:rPr>
        <w:lastRenderedPageBreak/>
        <w:tab/>
        <w:t xml:space="preserve">11) </w:t>
      </w:r>
      <w:r w:rsidRPr="00D1412D">
        <w:rPr>
          <w:rFonts w:ascii="Kz Times New Roman" w:hAnsi="Kz Times New Roman"/>
          <w:sz w:val="28"/>
          <w:szCs w:val="28"/>
          <w:lang w:val="kk-KZ"/>
        </w:rPr>
        <w:t>Тепе</w:t>
      </w:r>
      <w:r w:rsidRPr="00E058DD">
        <w:rPr>
          <w:rFonts w:ascii="Kz Times New Roman" w:hAnsi="Kz Times New Roman"/>
          <w:sz w:val="28"/>
          <w:szCs w:val="28"/>
          <w:lang w:val="kk-KZ"/>
        </w:rPr>
        <w:t>-теңдік динамикалық көтергіштің жүйесіне мысал келтір. Динамикалық тепе-теңдік нені түсіндіреді.</w:t>
      </w:r>
      <w:r w:rsidRPr="00D1412D">
        <w:rPr>
          <w:sz w:val="28"/>
          <w:szCs w:val="28"/>
          <w:lang w:val="kk-KZ"/>
        </w:rPr>
        <w:t xml:space="preserve"> </w:t>
      </w:r>
    </w:p>
    <w:p w:rsidR="0095609C" w:rsidRDefault="0095609C" w:rsidP="0095609C">
      <w:pPr>
        <w:widowControl w:val="0"/>
        <w:spacing w:after="120"/>
        <w:ind w:firstLine="567"/>
        <w:jc w:val="both"/>
        <w:rPr>
          <w:sz w:val="28"/>
          <w:szCs w:val="28"/>
          <w:lang w:val="kk-KZ"/>
        </w:rPr>
      </w:pPr>
      <w:r w:rsidRPr="00D1412D">
        <w:rPr>
          <w:sz w:val="28"/>
          <w:szCs w:val="28"/>
          <w:lang w:val="kk-KZ"/>
        </w:rPr>
        <w:tab/>
      </w:r>
    </w:p>
    <w:p w:rsidR="0095609C" w:rsidRPr="00E058DD" w:rsidRDefault="0095609C" w:rsidP="0095609C">
      <w:pPr>
        <w:widowControl w:val="0"/>
        <w:spacing w:after="120"/>
        <w:ind w:firstLine="567"/>
        <w:jc w:val="both"/>
        <w:rPr>
          <w:rFonts w:ascii="Kz Times New Roman" w:hAnsi="Kz Times New Roman"/>
          <w:sz w:val="28"/>
          <w:szCs w:val="28"/>
          <w:lang w:val="kk-KZ"/>
        </w:rPr>
      </w:pPr>
      <w:r w:rsidRPr="00E058DD">
        <w:rPr>
          <w:rFonts w:ascii="Kz Times New Roman" w:hAnsi="Kz Times New Roman"/>
          <w:sz w:val="28"/>
          <w:szCs w:val="28"/>
          <w:lang w:val="kk-KZ"/>
        </w:rPr>
        <w:t>1.3</w:t>
      </w:r>
      <w:r>
        <w:rPr>
          <w:rFonts w:ascii="Kz Times New Roman" w:hAnsi="Kz Times New Roman"/>
          <w:sz w:val="28"/>
          <w:szCs w:val="28"/>
          <w:lang w:val="kk-KZ"/>
        </w:rPr>
        <w:t>.</w:t>
      </w:r>
      <w:r w:rsidRPr="00E058DD">
        <w:rPr>
          <w:rFonts w:ascii="Kz Times New Roman" w:hAnsi="Kz Times New Roman"/>
          <w:sz w:val="28"/>
          <w:szCs w:val="28"/>
          <w:lang w:val="kk-KZ"/>
        </w:rPr>
        <w:t>3 Әдебиет: /1, 198-206</w:t>
      </w:r>
      <w:r w:rsidRPr="00B24965">
        <w:rPr>
          <w:rFonts w:ascii="Kz Times New Roman" w:hAnsi="Kz Times New Roman"/>
          <w:sz w:val="28"/>
          <w:szCs w:val="28"/>
          <w:lang w:val="kk-KZ"/>
        </w:rPr>
        <w:t xml:space="preserve"> </w:t>
      </w:r>
      <w:r w:rsidRPr="00E058DD">
        <w:rPr>
          <w:rFonts w:ascii="Kz Times New Roman" w:hAnsi="Kz Times New Roman"/>
          <w:sz w:val="28"/>
          <w:szCs w:val="28"/>
          <w:lang w:val="kk-KZ"/>
        </w:rPr>
        <w:t>б.; 2, 181-192</w:t>
      </w:r>
      <w:r w:rsidRPr="00B24965">
        <w:rPr>
          <w:rFonts w:ascii="Kz Times New Roman" w:hAnsi="Kz Times New Roman"/>
          <w:sz w:val="28"/>
          <w:szCs w:val="28"/>
          <w:lang w:val="kk-KZ"/>
        </w:rPr>
        <w:t xml:space="preserve"> </w:t>
      </w:r>
      <w:r w:rsidRPr="00E058DD">
        <w:rPr>
          <w:rFonts w:ascii="Kz Times New Roman" w:hAnsi="Kz Times New Roman"/>
          <w:sz w:val="28"/>
          <w:szCs w:val="28"/>
          <w:lang w:val="kk-KZ"/>
        </w:rPr>
        <w:t>б.; 3, 253-259</w:t>
      </w:r>
      <w:r w:rsidRPr="00B24965">
        <w:rPr>
          <w:rFonts w:ascii="Kz Times New Roman" w:hAnsi="Kz Times New Roman"/>
          <w:sz w:val="28"/>
          <w:szCs w:val="28"/>
          <w:lang w:val="kk-KZ"/>
        </w:rPr>
        <w:t xml:space="preserve"> </w:t>
      </w:r>
      <w:r w:rsidRPr="00E058DD">
        <w:rPr>
          <w:rFonts w:ascii="Kz Times New Roman" w:hAnsi="Kz Times New Roman"/>
          <w:sz w:val="28"/>
          <w:szCs w:val="28"/>
          <w:lang w:val="kk-KZ"/>
        </w:rPr>
        <w:t>б.; 4, 288-291</w:t>
      </w:r>
      <w:r w:rsidRPr="00B24965">
        <w:rPr>
          <w:rFonts w:ascii="Kz Times New Roman" w:hAnsi="Kz Times New Roman"/>
          <w:sz w:val="28"/>
          <w:szCs w:val="28"/>
          <w:lang w:val="kk-KZ"/>
        </w:rPr>
        <w:t xml:space="preserve"> </w:t>
      </w:r>
      <w:r w:rsidRPr="00E058DD">
        <w:rPr>
          <w:rFonts w:ascii="Kz Times New Roman" w:hAnsi="Kz Times New Roman"/>
          <w:sz w:val="28"/>
          <w:szCs w:val="28"/>
          <w:lang w:val="kk-KZ"/>
        </w:rPr>
        <w:t>б.</w:t>
      </w:r>
      <w:r>
        <w:rPr>
          <w:rFonts w:ascii="Kz Times New Roman" w:hAnsi="Kz Times New Roman"/>
          <w:sz w:val="28"/>
          <w:szCs w:val="28"/>
          <w:lang w:val="kk-KZ"/>
        </w:rPr>
        <w:t>/</w:t>
      </w:r>
    </w:p>
    <w:p w:rsidR="00613F88" w:rsidRPr="0095609C" w:rsidRDefault="00613F88">
      <w:pPr>
        <w:rPr>
          <w:lang w:val="kk-KZ"/>
        </w:rPr>
      </w:pPr>
    </w:p>
    <w:sectPr w:rsidR="00613F88" w:rsidRPr="0095609C" w:rsidSect="00613F8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panose1 w:val="020206030504050203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1767DB"/>
    <w:multiLevelType w:val="hybridMultilevel"/>
    <w:tmpl w:val="7B6E9B10"/>
    <w:lvl w:ilvl="0" w:tplc="9278715E">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5609C"/>
    <w:rsid w:val="00613F88"/>
    <w:rsid w:val="009560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09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5609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3"/>
    <w:basedOn w:val="a"/>
    <w:link w:val="30"/>
    <w:rsid w:val="0095609C"/>
    <w:pPr>
      <w:spacing w:after="120"/>
    </w:pPr>
    <w:rPr>
      <w:sz w:val="16"/>
      <w:szCs w:val="16"/>
    </w:rPr>
  </w:style>
  <w:style w:type="character" w:customStyle="1" w:styleId="30">
    <w:name w:val="Основной текст 3 Знак"/>
    <w:basedOn w:val="a0"/>
    <w:link w:val="3"/>
    <w:rsid w:val="0095609C"/>
    <w:rPr>
      <w:rFonts w:ascii="Times New Roman" w:eastAsia="Times New Roman" w:hAnsi="Times New Roman" w:cs="Times New Roman"/>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1485</Words>
  <Characters>8471</Characters>
  <Application>Microsoft Office Word</Application>
  <DocSecurity>0</DocSecurity>
  <Lines>70</Lines>
  <Paragraphs>19</Paragraphs>
  <ScaleCrop>false</ScaleCrop>
  <Company>Microsoft</Company>
  <LinksUpToDate>false</LinksUpToDate>
  <CharactersWithSpaces>9937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2014-11-06T19:29:00Z</dcterms:created>
  <dcterms:modified xsi:type="dcterms:W3CDTF">2014-11-06T19:29:00Z</dcterms:modified>
</cp:coreProperties>
</file>